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2026-05-15T04:32:27+02:00</dcterms:created>
  <dcterms:modified xsi:type="dcterms:W3CDTF">2026-05-15T04:32:27+02:00</dcterms:modified>
  <dc:title/>
  <dc:description/>
  <dc:subject/>
  <cp:keywords/>
  <cp:category/>
</cp:coreProperties>
</file>