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Ezek a legtakarékosabb hibridek 2020-ban</w:t>
      </w:r>
    </w:p>
    <w:p>
      <w:r>
        <w:rPr>
          <w:sz w:val="22"/>
          <w:szCs w:val="22"/>
          <w:b/>
        </w:rPr>
        <w:t xml:space="preserve">Európa egyik vezető autós szaklapja összeállította az idei év legtakarékosabb öntöltő hibrid modelljeinek listáját. Egyetlen európai modell sincs köztük, ellenben a lista két harmadán Toyota vagy Lexus típus található.</w:t>
      </w:r>
    </w:p>
    <w:p/>
    <w:p>
      <w:pPr>
        <w:spacing w:after="100"/>
      </w:pPr>
      <w:r>
        <w:rPr>
          <w:sz w:val="22"/>
          <w:szCs w:val="22"/>
        </w:rPr>
        <w:t xml:space="preserve">Két olyan szegmens van ma az autópiacon, amelynek mezőnye jóformán hónapról hónapra gyarapodik – és a kettő között szoros az összefüggés. A szabadidőjárművek népszerűsége hosszú évek óta töretlenül emelkedik.</w:t>
      </w:r>
    </w:p>
    <w:p>
      <w:pPr>
        <w:spacing w:after="100"/>
      </w:pPr>
      <w:r>
        <w:rPr>
          <w:sz w:val="22"/>
          <w:szCs w:val="22"/>
        </w:rPr>
        <w:t xml:space="preserve">Térnyerésük lendületét még a dízelmotorok általános visszaszorulása sem törte meg, mégpedig annak a hibrid hajtási rendszernek köszönhetően, amely az úttörő Toyota Prius óta nagyobb ívet írt le, mint bármely más autóipari technológia. Egyre több gyártónál, egyre általánosabb körben találkozhatunk elektromos segédhajtású típusokkal, a Prius egyeduralma tehát ma már egyáltalán nem magától értetődő.</w:t>
      </w:r>
    </w:p>
    <w:p>
      <w:pPr>
        <w:spacing w:after="100"/>
      </w:pPr>
      <w:r>
        <w:rPr>
          <w:sz w:val="22"/>
          <w:szCs w:val="22"/>
        </w:rPr>
        <w:t xml:space="preserve">Mivel a hibrid technológia elsődleges előnye és feladata az üzemanyag-fogyasztás csökkentése,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brit What Car? magazin megvizsgálta</w:t>
        </w:r>
      </w:hyperlink>
      <w:r>
        <w:rPr>
          <w:sz w:val="22"/>
          <w:szCs w:val="22"/>
        </w:rPr>
        <w:t xml:space="preserve">, melyek a legtakarékosabb hibrid modellek a piacon. Ehhez saját méréseit vette alapul, azaz </w:t>
      </w:r>
      <w:r>
        <w:rPr>
          <w:sz w:val="22"/>
          <w:szCs w:val="22"/>
          <w:b/>
        </w:rPr>
        <w:t xml:space="preserve">nem a hivatalos, gyári adatokkal számolt, hanem valós a mindennapi használat során mért fogyasztással.</w:t>
      </w:r>
    </w:p>
    <w:p>
      <w:pPr>
        <w:spacing w:after="100"/>
      </w:pPr>
      <w:r>
        <w:rPr>
          <w:sz w:val="22"/>
          <w:szCs w:val="22"/>
        </w:rPr>
        <w:t xml:space="preserve">Az alábbi lista a kilenc legtakarékosabb öntöltő hibrid modellt rangsorolja. A szerkesztők nem véletlenül választották ezt az (egyébként máig legelterjedtebb) konfigurációt: a minimális előnyöket jelentő mild hibridek és a tisztán elektromos közlekedést nehéz és drága akkumulátor-csomagokkal megvalósító, hálózatról tölthető (plug-in) hibridek között az öntöltő hibridek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Noha a cikkünk elején említett szabadidőjárműveknek csak annyi köze van a témához, hogy elterjedésük szükségessé, ezáltal megfizethetőbbé tette a hibrid hajtásláncok szélesebb körű alkalmazását, meglepő módon öt példányuk is felkerült a listára. Ez is jól demonstrálja, hogy egy optimálisan hangolt hibrid hajtáslánc akár a személyautóknál nagyobb légellenállású, nagyobb tömegű crossovert is a takarékosság mintapéldányává tehet.</w:t>
      </w:r>
    </w:p>
    <w:p>
      <w:pPr>
        <w:spacing w:after="100"/>
      </w:pPr>
      <w:r>
        <w:rPr>
          <w:sz w:val="22"/>
          <w:szCs w:val="22"/>
        </w:rPr>
        <w:t xml:space="preserve">Mielőtt sorra vennénk az autókat, fontos megemlíteni egy másik dolgot: a listán kizárólag ázsiai (japán és koreai) gyártmányok szerepelnek és ezek döntő többsége a Toyota által gyártott modellek. Ennek aligha a szerkesztők részrehajlása az oka, sokkal inkább, hogy az európai gyártók jelentős késéssel kapcsolódtak be a villamosítás folyamatába, és jellemzően szívesebben választják a plug-in technológiát, mint a tradicionális full hibrid elrendezést – ami pedig nincs, azt bajosan tesztelhetik az újságírók.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Íme, a kilenc legtakarékosabb hibrid autó a What Car? szakportál szerint (rövid értékeléssel együtt):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9. Lexus RX L 450h: 8,5 l/100 km</w:t>
      </w:r>
    </w:p>
    <w:p>
      <w:r>
        <w:rPr>
          <w:sz w:val="22"/>
          <w:szCs w:val="22"/>
        </w:rPr>
        <w:t xml:space="preserve">Hibridhez képest meglepően magas ez a fogyasztás, de ne feledjük, hogy egy 313 lóerős, 2,1 tonna menetkész tömegű, összkerékhajtású szabadidőjárműről beszélünk, amely 4,89 méteres karosszériája hétszemélyes utasteret rejt.</w:t>
      </w:r>
    </w:p>
    <w:p>
      <w:pPr>
        <w:spacing w:after="100"/>
      </w:pPr>
      <w:r>
        <w:rPr>
          <w:sz w:val="22"/>
          <w:szCs w:val="22"/>
          <w:b/>
        </w:rPr>
        <w:t xml:space="preserve">8. Toyota RAV4 2.5 Hybrid: 7,6 l/100 km</w:t>
      </w:r>
    </w:p>
    <w:p>
      <w:r>
        <w:rPr>
          <w:sz w:val="22"/>
          <w:szCs w:val="22"/>
        </w:rPr>
        <w:t xml:space="preserve">Az előző generációs Toyota RAV4 már nem kapható, de kedvező üzemanyag-fogyasztása a használtautó-piacon is vonzó opcióvá teszi, főleg a dízelek takarékosságát kínáló, de azok karbantartási igényétől és főleg károsanyag-kibocsátási aggályaitól mentes hibrid hajtáslánccal.</w:t>
      </w:r>
    </w:p>
    <w:p>
      <w:pPr>
        <w:spacing w:after="100"/>
      </w:pPr>
      <w:r>
        <w:rPr>
          <w:sz w:val="22"/>
          <w:szCs w:val="22"/>
          <w:b/>
        </w:rPr>
        <w:t xml:space="preserve">7. Toyota RAV4 2.5 Hybrid 2WD: 6,7 l/100 km</w:t>
      </w:r>
    </w:p>
    <w:p>
      <w:r>
        <w:rPr>
          <w:sz w:val="22"/>
          <w:szCs w:val="22"/>
        </w:rPr>
        <w:t xml:space="preserve">Lám, mit számít egy új generációs típus és egy új generációs hajtáslánc! A vadonatúj RAV4 nem csupán érezhetően erősebb (+25 LE), dinamikusabb (8,3 helyett 8,1 mp 0-100 km/h-ra) és kifinomultabb lett elődjénél, de kézzel foghatóan takarékosabb (-0,9 l/100 km) is.</w:t>
      </w:r>
    </w:p>
    <w:p>
      <w:pPr>
        <w:spacing w:after="100"/>
      </w:pPr>
      <w:r>
        <w:rPr>
          <w:sz w:val="22"/>
          <w:szCs w:val="22"/>
          <w:b/>
        </w:rPr>
        <w:t xml:space="preserve">6. Honda CR-V 2.0 i-MMD Hybrid: 6,5 l/100 km</w:t>
      </w:r>
    </w:p>
    <w:p>
      <w:r>
        <w:rPr>
          <w:sz w:val="22"/>
          <w:szCs w:val="22"/>
        </w:rPr>
        <w:t xml:space="preserve">A kompakt szabadidőjárművek két japán képviselője között ezernyi apró különbség dönthet, hol az egyik, hol a másik javára. A Honda ugyanakkor kezdte el fejleszteni hibrid rendszereit, mint a Toyota, és bár kettőjük közül az utóbbi vált a technológia szinonimájává, a CR-V hatodik helyezése arra utal, hogy a Honda is érti a dolgát, ha a benzin-elektromos hajtásról van szó.</w:t>
      </w:r>
    </w:p>
    <w:p>
      <w:pPr>
        <w:spacing w:after="100"/>
      </w:pPr>
      <w:r>
        <w:rPr>
          <w:sz w:val="22"/>
          <w:szCs w:val="22"/>
          <w:b/>
        </w:rPr>
        <w:t xml:space="preserve">5. Hyundai Ioniq Hybrid: 6,0 l/100 km</w:t>
      </w:r>
    </w:p>
    <w:p>
      <w:r>
        <w:rPr>
          <w:sz w:val="22"/>
          <w:szCs w:val="22"/>
        </w:rPr>
        <w:t xml:space="preserve">Az elmúlt 25 évben a Hyundai Ioniq az első olyan, kifejezetten csak elektromos hajtással kapható modell, amely eséllyel próbálta meg leütni a Toyota Prius fejéről a hibridek koronáját. Ez azonban csak rész sikerekben volt tetten érhető. Több tényezőben – többek között a fogyasztásban is - a nagy példakép mögé szorult.</w:t>
      </w:r>
    </w:p>
    <w:p>
      <w:pPr>
        <w:spacing w:after="100"/>
      </w:pPr>
      <w:r>
        <w:rPr>
          <w:sz w:val="22"/>
          <w:szCs w:val="22"/>
          <w:b/>
        </w:rPr>
        <w:t xml:space="preserve">4. Toyota Yaris 1.5 Hybrid: 5,7 l/100 km</w:t>
      </w:r>
    </w:p>
    <w:p>
      <w:r>
        <w:rPr>
          <w:sz w:val="22"/>
          <w:szCs w:val="22"/>
        </w:rPr>
        <w:t xml:space="preserve">A kifutó Yaris hibrid átlagos fogyasztási értéke nem hagy maga mögött kívánnivalót, a városi körön mért 3,5 literes (!) átlag pedig félelmetesen kedvező, így akkor is jó választás volna a településhatáron belüli használatra, ha nem számolnánk kényelmes rugózását, finom működését és szűk fordulókörét.</w:t>
      </w:r>
    </w:p>
    <w:p>
      <w:pPr>
        <w:spacing w:after="100"/>
      </w:pPr>
      <w:r>
        <w:rPr>
          <w:sz w:val="22"/>
          <w:szCs w:val="22"/>
          <w:b/>
        </w:rPr>
        <w:t xml:space="preserve">3. Kia Niro Hybrid: 5,6 l/100 km</w:t>
      </w:r>
    </w:p>
    <w:p>
      <w:r>
        <w:rPr>
          <w:sz w:val="22"/>
          <w:szCs w:val="22"/>
        </w:rPr>
        <w:t xml:space="preserve">Akárcsak a Hyundai Ioniq, a Kia Niro is kapható hibrid, plug-in hibrid és tisztán elektromos kivitelben. Formára szabadidőjármű, méretre kompakt, fogyasztása minimális: ha nem ragaszkodunk a vezetési élményhez, ideális alternatívája a tradicionális városi autóknak.</w:t>
      </w:r>
    </w:p>
    <w:p>
      <w:pPr>
        <w:spacing w:after="100"/>
      </w:pPr>
      <w:r>
        <w:rPr>
          <w:sz w:val="22"/>
          <w:szCs w:val="22"/>
          <w:b/>
        </w:rPr>
        <w:t xml:space="preserve">2. Toyota Prius 1.8 VVT-i: 5,6 l/100 km</w:t>
      </w:r>
    </w:p>
    <w:p>
      <w:r>
        <w:rPr>
          <w:sz w:val="22"/>
          <w:szCs w:val="22"/>
        </w:rPr>
        <w:t xml:space="preserve">Néhány centiliter választja csak el a Priust és a Nirót egymástól, de a Prius univerzálisabb és kényelmesebb, ráadásul aki csak rápillant, rögtön tudja, hogy szívünkön viseljük a környezet sorsát.</w:t>
      </w:r>
    </w:p>
    <w:p>
      <w:pPr>
        <w:spacing w:after="100"/>
      </w:pPr>
      <w:r>
        <w:rPr>
          <w:sz w:val="22"/>
          <w:szCs w:val="22"/>
          <w:b/>
        </w:rPr>
        <w:t xml:space="preserve">1. Toyota Corolla 1.8 VVT-i Hybrid: 4,7 l/100 km</w:t>
      </w:r>
    </w:p>
    <w:p>
      <w:r>
        <w:rPr>
          <w:sz w:val="22"/>
          <w:szCs w:val="22"/>
        </w:rPr>
        <w:t xml:space="preserve">Majdnem egy literben mérhető az új generációs Toyota Corolla fogyasztási előnye: a kompakt személyautó közérthetően, megcáfolhatatlanul számszerűsíti a legújabb hibrid technológia előnyeit. És akkor még nem szóltunk a modern padlólemez kényelmet és vezethetőséget fokozó értékeiről, a helykínálatról és a gazdag biztonsági felszereltségről.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kilenc legtakarékosabb hibrid autó 2020-ban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Fogyasztás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1.8 VVT-i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1.8 VVT-i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Niro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Yaris 1.5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Ioniq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6,0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6,5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2WD (2019)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2.5 Hybrid (előző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7,6 l/100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RX L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8,5 l/100 km</w:t>
            </w:r>
          </w:p>
        </w:tc>
      </w:tr>
    </w:tbl>
    <w:p/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Honda, Hyundai, Kia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https://news.smartermedia.hu/nemzetkozi-hirek/ezek-legtakarekosabb-hibridek-2020-ban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true-mpg-most-efficient-hybrid-cars/n1916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2026-06-22T18:55:11+02:00</dcterms:created>
  <dcterms:modified xsi:type="dcterms:W3CDTF">2026-06-22T18:55:11+02:00</dcterms:modified>
  <dc:title/>
  <dc:description/>
  <dc:subject/>
  <cp:keywords/>
  <cp:category/>
</cp:coreProperties>
</file>