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driftelésre is képes a Toyota önvezető-technológiája</w:t>
      </w:r>
    </w:p>
    <w:p>
      <w:r>
        <w:rPr>
          <w:sz w:val="22"/>
          <w:szCs w:val="22"/>
          <w:b/>
        </w:rPr>
        <w:t xml:space="preserve">A Toyota fejlett technológiai kutató intézete mesterséges intelligencia alkalmazásával igyekszik olyan tökéletessé tenni a vállalat autonóm mobilitási rendszerét, hogy az ne csupán olyan finoman és biztonságosan vezessen, mint bármely tapasztalt, rutinos sofőr, hanem akár a versenypályán is helyt álljon. Öncélú erőfitogtatás lenne? A legkevésbé sem…</w:t>
      </w:r>
    </w:p>
    <w:p/>
    <w:p>
      <w:pPr>
        <w:spacing w:after="100"/>
      </w:pPr>
      <w:r>
        <w:rPr>
          <w:sz w:val="22"/>
          <w:szCs w:val="22"/>
        </w:rPr>
        <w:t xml:space="preserve">Kevés ijesztőbb, ugyanakkor lenyűgözőbb látvány létezik a sofőr nélkül driftelő versenyautónál. A produkció cirkuszi mutatványnak is beillene, ám ezúttal egészen másról, a Toyota Research Institute legújabb fejlesztési projektjéről van szó.</w:t>
      </w:r>
    </w:p>
    <w:p>
      <w:pPr>
        <w:spacing w:after="100"/>
      </w:pPr>
      <w:r>
        <w:rPr>
          <w:sz w:val="22"/>
          <w:szCs w:val="22"/>
        </w:rPr>
        <w:t xml:space="preserve">Száguldás, veszély, adrenalin – sokaknak ez jut az eszébe a motorsportról, az autóversenyzőkről. Csakhogy van az éremnek egy másik oldala is: az igazán jó pilóták ugyanis rendkívül kifinomult érzékszervekkel, bámulatos helyzetfelismerő és döntéshozatali képességgel és villámgyors reakciókkal rendelkeznek. Ehhez elengedhetetlen a velük született tehetség, ám briliáns teljesítményük mögött rengeteg gyakorlás és tanulás van.</w:t>
      </w:r>
    </w:p>
    <w:p>
      <w:pPr>
        <w:spacing w:after="100"/>
      </w:pPr>
      <w:r>
        <w:rPr>
          <w:sz w:val="22"/>
          <w:szCs w:val="22"/>
        </w:rPr>
        <w:t xml:space="preserve">Márpedig ha valamihez érzék és tanulás szükséges, arra elvileg a mesterséges intelligencia is alkalmas. Esetében a megfelelő hardveres és szoftveres háttér (érzékelők és vezérlő programok) jelentik a génekbe kódolt adottságok technológiai megfelelőjét, a gyakorlás dolgában minden hús-vér élőlénynél ügyesebb az AI, és ha minden feltétel adott, a végeredmény, azaz a kifinomult képesség elsajátítása sem marad el.</w:t>
      </w:r>
    </w:p>
    <w:p>
      <w:pPr>
        <w:spacing w:after="100"/>
      </w:pPr>
      <w:r>
        <w:rPr>
          <w:sz w:val="22"/>
          <w:szCs w:val="22"/>
        </w:rPr>
        <w:t xml:space="preserve">Ezen a vonalon indultak el </w:t>
      </w:r>
      <w:r>
        <w:rPr>
          <w:sz w:val="22"/>
          <w:szCs w:val="22"/>
          <w:b/>
        </w:rPr>
        <w:t xml:space="preserve">a Toyota Research Institute (TRI) munkatársai</w:t>
      </w:r>
      <w:r>
        <w:rPr>
          <w:sz w:val="22"/>
          <w:szCs w:val="22"/>
        </w:rPr>
        <w:t xml:space="preserve">, akik </w:t>
      </w:r>
      <w:r>
        <w:rPr>
          <w:sz w:val="22"/>
          <w:szCs w:val="22"/>
          <w:b/>
        </w:rPr>
        <w:t xml:space="preserve">a Stanford Egyetem dinamikus tervezési laboratóriumának kutatóival együttműködésben megtanítottak egy Toyota GR Supra versenyautót önállóan driftelni.</w:t>
      </w:r>
      <w:r>
        <w:rPr>
          <w:sz w:val="22"/>
          <w:szCs w:val="22"/>
        </w:rPr>
        <w:t xml:space="preserve"> A Stanford korábbi kutatásain alapuló projektben a kifinomult szoftveres vezérlés a fékek, a kormánymű és a gáz megfelelő szabályozásával képes a kontrollált csúszás állapotában tartani az autót.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eredmény kétségkívül meggyőző, de vajon mi köze van a mindennapi közlekedéshez? Nos, </w:t>
      </w:r>
      <w:r>
        <w:rPr>
          <w:sz w:val="22"/>
          <w:szCs w:val="22"/>
          <w:b/>
        </w:rPr>
        <w:t xml:space="preserve">a Toyota azt reméli, hogy egy autóversenyzői képességekkel rendelkező önvezető program hatékonyabban tudja majd elkerülni azokat a baleseteket, amikor villámgyors reakciókkal nemcsak elkerülhető az ütközés, de a manővert követően a jármű képes stabilizálni is önmagát.</w:t>
      </w:r>
    </w:p>
    <w:p>
      <w:pPr>
        <w:spacing w:after="100"/>
      </w:pPr>
      <w:r>
        <w:rPr>
          <w:sz w:val="22"/>
          <w:szCs w:val="22"/>
        </w:rPr>
        <w:t xml:space="preserve">A projekt során a TRI szakértői a világ legtapasztaltabb autóversenyzőivel konzultálva szándékoznak megírni azokat a kifinomult vezérlő algoritmusokat, amelyek így képesek az átlagemberek képességeit felülmúlva gondoskodni azok biztonságáról.</w:t>
      </w:r>
    </w:p>
    <w:p>
      <w:pPr>
        <w:spacing w:after="100"/>
      </w:pPr>
      <w:r>
        <w:rPr>
          <w:sz w:val="22"/>
          <w:szCs w:val="22"/>
        </w:rPr>
        <w:t xml:space="preserve">Habár a demonstrációban teljesen önállóan driftel az autó, a projekt során szerzett tapasztalatok már azelőtt is biztonságosabbá tehetik az autóvezetést, hogy megvalósulna a teljesen önjáró gépkocsi álma. </w:t>
      </w:r>
      <w:r>
        <w:rPr>
          <w:sz w:val="22"/>
          <w:szCs w:val="22"/>
          <w:b/>
        </w:rPr>
        <w:t xml:space="preserve">Ugyan a TRI nem szabott határidőt a technológia sorozatgyártásba való átültetésére, elárulták, hogy azt a lehető legszélesebb körben, más autógyártók részére is elérhetővé kívánják tenni.</w:t>
      </w:r>
    </w:p>
    <w:p>
      <w:pPr>
        <w:spacing w:after="100"/>
      </w:pPr>
      <w:r>
        <w:rPr>
          <w:sz w:val="22"/>
          <w:szCs w:val="22"/>
        </w:rPr>
        <w:t xml:space="preserve">Nem ez az első alkalom, hogy a Toyota mesterséges intelligencia alkalmazásával igyekszik finomítani az autóipari technológiákat. A gépi tanulás segítségével sikerült például radikálisan felgyorsítani a nagyfeszültségű akkumulátorok ideális anyagösszetételének megállapítását, egy hasonló projektben pedig az akkumulátorok töltési folyamatának optimalizálásához hívták segítségül a mesterséges intelligenciát.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https://news.smartermedia.hu/innovacio/akar-driftelesre-is-kepes-a-toyota-onvezeto-technologiaja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2026-07-22T23:32:46+02:00</dcterms:created>
  <dcterms:modified xsi:type="dcterms:W3CDTF">2026-07-22T23:32:46+02:00</dcterms:modified>
  <dc:title/>
  <dc:description/>
  <dc:subject/>
  <cp:keywords/>
  <cp:category/>
</cp:coreProperties>
</file>