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Vízre szállt a világ első üzemanyagcellás kishajója</w:t>
      </w:r>
    </w:p>
    <w:p>
      <w:r>
        <w:rPr>
          <w:sz w:val="22"/>
          <w:szCs w:val="22"/>
          <w:b/>
        </w:rPr>
        <w:t xml:space="preserve">Nem egészen egy év fejlesztés után nyilvános teszten mutatkozott be a japán Yanmar hidrogén üzemanyagcellás hajója. A Toyota Mirai hajtásláncából kifejlesztett erőforrást hamarosan nagyobb vízi járművekbe is beépíthetik.</w:t>
      </w:r>
    </w:p>
    <w:p/>
    <w:p>
      <w:pPr>
        <w:spacing w:after="100"/>
      </w:pPr>
      <w:r>
        <w:rPr>
          <w:sz w:val="22"/>
          <w:szCs w:val="22"/>
        </w:rPr>
        <w:t xml:space="preserve">Március 24-én a japán Oita kikötőjében megtette első útját, és ezzel a fejlesztés utolsó fázisába lépett a Yanmar és a Toyota együttműködésének gyümölcse, az első olyan üzemanyagcellás hajó, amely hivatalosan is teljesíti az illetékes japán minisztérium által kiadott, hidrogén üzemű vízi járművekre vonatkozó biztonsági előírásokat.</w:t>
      </w:r>
    </w:p>
    <w:p>
      <w:pPr>
        <w:spacing w:after="100"/>
      </w:pPr>
      <w:r>
        <w:rPr>
          <w:sz w:val="22"/>
          <w:szCs w:val="22"/>
        </w:rPr>
        <w:t xml:space="preserve">Az 1912-ben alapított Yanmar még tavaly májusban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Toyotával karöltve megkezdi egy hidrogén üzemanyagcellás hajtáslánc kifejlesztését. A vállalat hagyományosan szaktekintélynek számít az innovatív, környezetbarát hajóipari erőforrások fejlesztése terén – legyen szó különösen csendes és tiszta üzemű dízelmotorokról vagy a tavaly bemutatott, cseppfolyós földgázzal (LNG) üzemeltethető, kettős üzemanyagú erőforrásról. (Ez utóbbi egy 163,5 literes, soros nyolchengeres motor, amely 2022-tól már napi használatba is áll.)</w:t>
      </w:r>
    </w:p>
    <w:p>
      <w:pPr>
        <w:spacing w:after="100"/>
      </w:pPr>
      <w:r>
        <w:rPr>
          <w:sz w:val="22"/>
          <w:szCs w:val="22"/>
        </w:rPr>
        <w:t xml:space="preserve">Nem meglepő tehát, hogy éppen ők fogtak hozzá a világ első, kishajókban is használható hidrogén üzemanyagcellás hajtásláncának fejlesztéséhez – és az sem, hogy ezt a technológia legnagyobb autóipari szakértőjével, a Toyotával karöltve teszik.</w:t>
      </w:r>
    </w:p>
    <w:p>
      <w:pPr>
        <w:spacing w:after="100"/>
      </w:pPr>
      <w:r>
        <w:rPr>
          <w:sz w:val="22"/>
          <w:szCs w:val="22"/>
        </w:rPr>
        <w:t xml:space="preserve">A fejlesztés szorosan kapcsolódik a Nemzetközi Tengerészeti Szervezet (International Maritime Organization) azon célkitűzéséhez, hogy az évszázad végére teljes mértékben emissziómentessé tegyék a tengeri közlekedést. A hidrogén, mint üzemanyag központi szerepet játszik a cél megvalósításában (olyan egyéb, zéró szénkibocsátású üzemanyagokkal együtt, mint például az ammónia, amelynek nagy jövőt jósolnak a hajózásban).</w:t>
      </w:r>
    </w:p>
    <w:p>
      <w:r>
        <w:rPr>
          <w:sz w:val="22"/>
          <w:szCs w:val="22"/>
        </w:rPr>
        <w:t xml:space="preserve">A Yanmar a hajóiparban az elsők között felelt meg a szigorodó környezetvédelmi előírásoknak, most pedig új korszakot készülnek nyitni a teljesen emissziómentes – működése során kizárólag vízpárát előállító – hidrogén üzemanyagcellás hajtáslánccal. </w:t>
      </w:r>
    </w:p>
    <w:p>
      <w:pPr>
        <w:spacing w:after="100"/>
      </w:pPr>
      <w:r>
        <w:rPr>
          <w:sz w:val="22"/>
          <w:szCs w:val="22"/>
        </w:rPr>
        <w:t xml:space="preserve">Ennek alapját a Toyota Mirai fedélzetén alkalmazott modulok adják. Ezekből kettőt építenek be a vállalat, 7,9 tonnás, 12,4 méter hosszú EX38A típusába. A 193 centiméter merülési mélységű, 12 személyes hajó maga is innovatív konstrukciónak számít: a hajótest különleges kialakításának köszönhetően sebessége és helykínálata a nagyobb méretű hajókét idézi, tökéletes választás volt tehát a 250 kW (340 LE) teljesítményű FC erőforrás beépítésére.</w:t>
      </w:r>
    </w:p>
    <w:p>
      <w:r>
        <w:rPr>
          <w:sz w:val="22"/>
          <w:szCs w:val="22"/>
        </w:rPr>
        <w:t xml:space="preserve">A polimer elektrolitos üzemanyagcella modulokat nyolc hidrogéntartályból táplálják. Ezek összesített térfogatáról nem közölt információt a Yanmar, ám a technológia jelenlegi, kísérleti szakaszában vélhetően ugyanazt a rendszert alkalmazzák, amely az első generációs Toyota Mirai fedélzetén is található.</w:t>
      </w:r>
    </w:p>
    <w:p>
      <w:pPr>
        <w:spacing w:after="100"/>
      </w:pPr>
      <w:r>
        <w:rPr>
          <w:sz w:val="22"/>
          <w:szCs w:val="22"/>
        </w:rPr>
        <w:t xml:space="preserve">Az autó kettő, összesen 112 literes tartályában öt kiló hidrogént képes tárolni 70 MPa nyomáson. Mivel az üzemanyagcella nem más, mint egy kémiai kölcsönhatással működő áramfejlesztő berendezés, a technológia rendkívül könnyen átméretezhető. A Yanmar pontosan ezt tervezi: 2025-től több modult rendszerbe kapcsolva sokkal nagyobb méretű vízi járművekben is helyet kaphat a tiszta üzemű hajtási rendszer.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Yanmar,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https://news.smartermedia.hu/innovacio/vizre-szallt-vilag-elso-uzemanyagcellas-kishajoja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irai-hajtasat-hasznalo-uzemanyagcellas-hajot-fejleszte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2026-10-02T17:15:03+02:00</dcterms:created>
  <dcterms:modified xsi:type="dcterms:W3CDTF">2026-10-02T17:15:03+02:00</dcterms:modified>
  <dc:title/>
  <dc:description/>
  <dc:subject/>
  <cp:keywords/>
  <cp:category/>
</cp:coreProperties>
</file>