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Rendkívül fejlett autonóm funkciókat kapott a Lexus zászlóshajó szedánja</w:t>
      </w:r>
    </w:p>
    <w:p>
      <w:r>
        <w:rPr>
          <w:sz w:val="22"/>
          <w:szCs w:val="22"/>
          <w:b/>
        </w:rPr>
        <w:t xml:space="preserve">Idén ősztől minden eddiginél könnyebben vezethető lesz a Lexus LS: a luxuslimuzin két fontos önvezető funkcióval teszi kényelmesebbé és biztonságosabbá az utazást.</w:t>
      </w:r>
    </w:p>
    <w:p/>
    <w:p>
      <w:pPr>
        <w:spacing w:after="100"/>
      </w:pPr>
      <w:r>
        <w:rPr>
          <w:sz w:val="22"/>
          <w:szCs w:val="22"/>
        </w:rPr>
        <w:t xml:space="preserve">Lexus Teammate néven fejlett vezetőtámogató technológiát vezet be az LS 500h összkerékhajtású kivitelein a Lexus. A globálisan - idén ősztől - rendelhető, 2022. modellévi típusokon megjelenő szolgáltatási csomag a cégcsoport legfejlettebb autonóm mobilitási rendszereit tartalmazza.</w:t>
      </w:r>
    </w:p>
    <w:p>
      <w:pPr>
        <w:spacing w:after="100"/>
      </w:pPr>
      <w:r>
        <w:rPr>
          <w:sz w:val="22"/>
          <w:szCs w:val="22"/>
        </w:rPr>
        <w:t xml:space="preserve">A Lexus más gyártókkal ellentétben a kezdetektől konzervatív megközelítést alkalmazott az önvezető technológiák alkalmazásával kapcsolatban. A lenyűgözően gyors bevezetés helyett kizárólag akkor építi be típusaiba ezeket a rendszereket, ha azok zökkenőmentes működése fenntartások nélkül szavatolható.</w:t>
      </w:r>
    </w:p>
    <w:p>
      <w:pPr>
        <w:spacing w:after="100"/>
      </w:pPr>
      <w:r>
        <w:rPr>
          <w:sz w:val="22"/>
          <w:szCs w:val="22"/>
        </w:rPr>
        <w:t xml:space="preserve">A tényleges önvezető funkciók sürgetése helyett azoknak a vezetőtámogató funkcióknak a tökéletesítésére összpontosított, amelyek nem kiváltják a sofőrt, hanem a lehető legnagyobb mértékben megkönnyítik, leegyszerűsítik a dolgát.</w:t>
      </w:r>
    </w:p>
    <w:p>
      <w:pPr>
        <w:spacing w:after="100"/>
      </w:pPr>
      <w:r>
        <w:rPr>
          <w:sz w:val="22"/>
          <w:szCs w:val="22"/>
        </w:rPr>
        <w:t xml:space="preserve">A márka zászlóshajójának, az LS 500h luxuslimuzinnak az összkerékhajtású kivitelén most két fontos ilyen technológia debütál. Az Advanced Drive és Advanced Park funkciókat ugyanez a meggyőződés hívta életre: az autó és vezetője biztonságosan, praktikusan és hatékonyan együttműködve oldja meg a közlekedés során felmerülő feladatokat.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Drive</w:t>
      </w:r>
      <w:r>
        <w:rPr>
          <w:sz w:val="22"/>
          <w:szCs w:val="22"/>
        </w:rPr>
        <w:t xml:space="preserve"> technológia felméri a menetkörülményeket, és ezek alapján meghatározza, hogy milyen mértékű gyorsításra, lassításra és kormányzásra van szükség ahhoz, hogy a jármű saját sávjában maradva, a követési távolságot tartva közlekedjen.</w:t>
      </w:r>
    </w:p>
    <w:p>
      <w:pPr>
        <w:spacing w:after="100"/>
      </w:pPr>
      <w:r>
        <w:rPr>
          <w:sz w:val="22"/>
          <w:szCs w:val="22"/>
        </w:rPr>
        <w:t xml:space="preserve">Emellett a technológia alkalmas az önálló sávváltásra, valamint segít másoknak besorolni; megbirkózik az autópálya-fel- és -lehajtókkal, alkalmazkodik a forgalmi torlódásokhoz, és megelőzi a nála lassabb járműveket. Az autó vezetője átmenetileg elengedheti a kormányt, ám tekintetét az úton kell tartania. Ezt vezetőfigyelő rendszer ellenőrzi, amely figyelmezteti a sofőrt, ha úgy észleli, hogy az nem figyel oda a forgalomra.</w:t>
      </w:r>
    </w:p>
    <w:p>
      <w:r>
        <w:rPr>
          <w:sz w:val="22"/>
          <w:szCs w:val="22"/>
        </w:rPr>
        <w:t xml:space="preserve">A technológia, amelyet úgy fejlesztettek, hogy intelligens, megbízható, interaktív és továbbfejleszthető legyen, mesterséges intelligencia alkalmazásával képes előre jelezni bizonyos eseményeket, és ezekhez igazodva úgy felkészülni, hogy a lehető legteljesebb mértékben támogatni tudja a vezetőt a helyzet megoldásában.</w:t>
      </w:r>
    </w:p>
    <w:p>
      <w:pPr>
        <w:spacing w:after="100"/>
      </w:pPr>
      <w:r>
        <w:rPr>
          <w:sz w:val="22"/>
          <w:szCs w:val="22"/>
        </w:rPr>
        <w:t xml:space="preserve">Ráadásul a technológia a jövőt is tökéletesíti: az autók (legalábbis a japán piacon) folyamatosan kép- és menetadatokat továbbítanak egy központi felhőbe. Ezeket az információkat kielemezve a Lexus mérnökei folyamatosan tökéletesíthetik a technológiát.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Park</w:t>
      </w:r>
      <w:r>
        <w:rPr>
          <w:sz w:val="22"/>
          <w:szCs w:val="22"/>
        </w:rPr>
        <w:t xml:space="preserve"> funkció nem kevésbé összetett és kifinomult: noha jóval kisebb sebességnél dolgozik, azt a legnagyobb fokú precizitással teszi. A rendszer a parkolás folyamatát automatizálja, méghozzá teljes mértékben: a vezetőnek sem a pedálokat, sem a kormányt, sem a sebességváltót nem kell kezelnie. A sofőrnek nincs más dolga, mint a panoráma kamera- és radarrendszer jelei alapján létrehozott képen figyelni az esetleges akadályokat.</w:t>
      </w:r>
    </w:p>
    <w:p>
      <w:pPr>
        <w:spacing w:after="100"/>
      </w:pPr>
      <w:r>
        <w:rPr>
          <w:sz w:val="22"/>
          <w:szCs w:val="22"/>
        </w:rPr>
        <w:t xml:space="preserve">A két technológiát felölelő Lexus Teammate funkciót az autonóm mobilitás szempontjából legfontosabb piacokon, az Egyesült Államokban és Japánban párhuzamosan fejlesztette az autógyártó. Az öt éven át tartó fejlesztés során a mérnökcsoportok folyamatosan kapcsolatban álltak egymással, így biztosítva, hogy a technológia ne csak műszaki szempontból legyen a legfejlettebb a világon, de a helyi követelményeknek, elvárásoknak és feltételeknek is megfeleljen.</w:t>
      </w:r>
    </w:p>
    <w:p>
      <w:pPr>
        <w:spacing w:after="100"/>
      </w:pPr>
      <w:r>
        <w:rPr>
          <w:sz w:val="22"/>
          <w:szCs w:val="22"/>
        </w:rPr>
        <w:t xml:space="preserve">A rendszerekre vonatkozó részletesebb információkat a modell bevezetését megelőzően teszi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https://news.smartermedia.hu/innovacio/rendkivul-fejlett-autonom-funkciokat-kapott-lexus-zaszloshajo-szedanja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2026-06-09T03:32:47+02:00</dcterms:created>
  <dcterms:modified xsi:type="dcterms:W3CDTF">2026-06-09T03:32:47+02:00</dcterms:modified>
  <dc:title/>
  <dc:description/>
  <dc:subject/>
  <cp:keywords/>
  <cp:category/>
</cp:coreProperties>
</file>