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Szuperhibriddel érkezhet a legnagyobb Lexus modell utódja</w:t>
      </w:r>
    </w:p>
    <w:p>
      <w:r>
        <w:rPr>
          <w:sz w:val="22"/>
          <w:szCs w:val="22"/>
          <w:b/>
        </w:rPr>
        <w:t xml:space="preserve">Komoly akadály hárulhat el a Lexus LX európai forgalmazása elől: ha hihetünk az értesüléseknek, a modell új generációja többek között egy közel 500 lóerős öntöltő hibrid hajtásláncot is kap majd.</w:t>
      </w:r>
    </w:p>
    <w:p/>
    <w:p>
      <w:pPr>
        <w:spacing w:after="100"/>
      </w:pPr>
      <w:r>
        <w:rPr>
          <w:sz w:val="22"/>
          <w:szCs w:val="22"/>
        </w:rPr>
        <w:t xml:space="preserve">A frissen bemutatott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Toyota Land Cruiser 300</w:t>
        </w:r>
      </w:hyperlink>
      <w:r>
        <w:rPr>
          <w:sz w:val="22"/>
          <w:szCs w:val="22"/>
        </w:rPr>
        <w:t xml:space="preserve"> önmagában is fontos újdonság: a márka egy ikonikus, kiforrott konstrukciót bővített ki olyan, modern technológiákkal, amelyek az előd terepalkalmasságát megőrizve minden eddiginél biztonságosabbá, jobban vezethetővé és biztonságosabbá teszik a legendás terepjárót. A Land Cruiser azonban egyben a Lexus LX alapmodelljeként is szolgál immár negyed évszázada, és semmi okunk nincs feltételezni, hogy ez a szinergia ne folytatódna az új generációs modellel.</w:t>
      </w:r>
    </w:p>
    <w:p>
      <w:pPr>
        <w:spacing w:after="100"/>
      </w:pPr>
      <w:r>
        <w:rPr>
          <w:sz w:val="22"/>
          <w:szCs w:val="22"/>
        </w:rPr>
        <w:t xml:space="preserve">Legalábbis ebből indulnak ki a bennfentes japán szakfolyóiratok, amelyek azt állítják, megszerezték a következő Lexus LX teljes műszaki specifikációját. A luxusmodell az eddig megszokottnál szélesebb spektrumban mutat majd eltérést az alapjait adó Toyota Land Cruisertől, aminek a legszenzációsabb megnyilvánulása egy exkluzív hajtáslánc-opció lesz.</w:t>
      </w:r>
    </w:p>
    <w:p>
      <w:pPr>
        <w:spacing w:after="100"/>
      </w:pPr>
      <w:r>
        <w:rPr>
          <w:sz w:val="22"/>
          <w:szCs w:val="22"/>
        </w:rPr>
        <w:t xml:space="preserve">A Lexus LX két alapmotorja a Creative Trend szakblog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értesülései szerint</w:t>
        </w:r>
      </w:hyperlink>
      <w:r>
        <w:rPr>
          <w:sz w:val="22"/>
          <w:szCs w:val="22"/>
        </w:rPr>
        <w:t xml:space="preserve"> (az oldal japán nyelvű) megegyezik a Toyota Land Cruiser vadonatúj erőforrásaival. A 3.5 literes V6-os ikerturbós benzinmotor (415 LE, 650 Nm) és a 3.3 literes V6-os turbódízel (309 LE, 700 Nm) állítólag LX 600, illetve LX 500d néven kerül majd forgalomba; az utóbbi olyan piacokon is érdekessé teheti az autót, ahol a benzin túl drága, a gázolaj viszont széles körben elfogadott opció. Egészen a közelmúltig Európa is ilyen piacnak számított volna, a Lexus azonban valami sokkal izgalmasabbat eszelt ki az óvilág számára.</w:t>
      </w:r>
    </w:p>
    <w:p>
      <w:pPr>
        <w:spacing w:after="100"/>
      </w:pPr>
      <w:r>
        <w:rPr>
          <w:sz w:val="22"/>
          <w:szCs w:val="22"/>
        </w:rPr>
        <w:t xml:space="preserve">Ezt a valamit állítólag LX 750h-nak hívják, és amint a név is mutatja, öntöltő hibridről van szó. A japán újságírók értesülése szerint ugyanazt a hajtásláncot szerelhetik be az autóba, ami a Lexus LS 500h-ban is dolgozik. A 3.5 V6-os benzinmotor köré épülő, dupla villanymotoros rendszer a luxuslimuzinban 354 lóerős, az óriás terepjáróban azonban vélhetően feljebb húzzák a teljesítményt: ha nem téved a 480 lóerőről és 870 Nm forgatónyomatékról szóló beszámoló, az LX750h nemcsak a Lexus kínálatának, de a teljes globális offroad-piacnak is az egyik legizgalmasabb tagja lehet.</w:t>
      </w:r>
    </w:p>
    <w:p>
      <w:pPr>
        <w:spacing w:after="100"/>
      </w:pPr>
      <w:r>
        <w:rPr>
          <w:sz w:val="22"/>
          <w:szCs w:val="22"/>
        </w:rPr>
        <w:t xml:space="preserve">Az új generációs Lexus LX-ről várhatóan szeptemberben rántják le a leplet, és hazai piacán már decemberben megérkezhet a kereskedésekbe az autó. (További műszaki adatok augusztus második felében várhatók.) Ebből arra következtetünk, hogy Európa már akár 2022 első negyedévében megkaphatja az első LX-eket – arra a lehetőségre, hogy a hibrid modellel mégsem minket céloztak meg, ne is gondoljunk.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Lexus, creative311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https://news.smartermedia.hu/nemzetkozi-hirek/szuperhibriddel-erkezhet-legnagyobb-lexus-modell-utodja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megerkezett-vadonatuj-toyota-land-cruiser" TargetMode="External"/>
  <Relationship Id="rId8" Type="http://schemas.openxmlformats.org/officeDocument/2006/relationships/hyperlink" Target="https://creative311.com/?p=76086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2026-10-02T20:10:45+02:00</dcterms:created>
  <dcterms:modified xsi:type="dcterms:W3CDTF">2026-10-02T20:10:45+02:00</dcterms:modified>
  <dc:title/>
  <dc:description/>
  <dc:subject/>
  <cp:keywords/>
  <cp:category/>
</cp:coreProperties>
</file>