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2026-05-11T13:45:58+02:00</dcterms:created>
  <dcterms:modified xsi:type="dcterms:W3CDTF">2026-05-11T13:45:58+02:00</dcterms:modified>
  <dc:title/>
  <dc:description/>
  <dc:subject/>
  <cp:keywords/>
  <cp:category/>
</cp:coreProperties>
</file>