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visszamehet a jövőbe, aki megveszi ezt a felújított Toyota Pickupot</w:t>
      </w:r>
    </w:p>
    <w:p>
      <w:r>
        <w:rPr>
          <w:sz w:val="22"/>
          <w:szCs w:val="22"/>
          <w:b/>
        </w:rPr>
        <w:t xml:space="preserve">Egy amerikai aukción kerül kalapács alá az a Toyota Pickup SR-5, amely szakasztott mása Marty McFly álomautójának a Vissza a jövőbe c. nagy sikerű mozifilmsorozatból.</w:t>
      </w:r>
    </w:p>
    <w:p/>
    <w:p>
      <w:pPr>
        <w:spacing w:after="100"/>
      </w:pPr>
      <w:r>
        <w:rPr>
          <w:sz w:val="22"/>
          <w:szCs w:val="22"/>
        </w:rPr>
        <w:t xml:space="preserve">A mozi első részében a </w:t>
      </w:r>
      <w:r>
        <w:rPr>
          <w:sz w:val="22"/>
          <w:szCs w:val="22"/>
          <w:i/>
          <w:iCs/>
        </w:rPr>
        <w:t xml:space="preserve">Michel J. Fox</w:t>
      </w:r>
      <w:r>
        <w:rPr>
          <w:sz w:val="22"/>
          <w:szCs w:val="22"/>
        </w:rPr>
        <w:t xml:space="preserve"> által játszott főhősnek vissza kellett mennie a múltba azért, hogy helyrehozza szülei kapcsolatát, és hogy utólag megkaphassa álmai autóját, a fekete, tuningolt Toyota Pickupot. A Mecum’s Auctions árverésén azonban jóval egyszerűbben is hozzá lehet jutni egy ilyen vagány autóhoz. Bár a képeken látható, árverésre bocsátott Toyota csak a mása annak, ami a mozifilmben szerepelt, de ez minden bizonnyal nem fogja kedvét szegni a licitálóknak, ugyanis az utolsó csavarig megegyezik azzal.</w:t>
      </w:r>
    </w:p>
    <w:p>
      <w:pPr>
        <w:spacing w:after="100"/>
      </w:pPr>
      <w:r>
        <w:rPr>
          <w:sz w:val="22"/>
          <w:szCs w:val="22"/>
        </w:rPr>
        <w:t xml:space="preserve">Megtalálható rajta a fényes fekete fényezés, az emelt futómű, a duplacsövű bukókeret a KC spotlámpasorral és a négyzethálós műszerfal, de még az olyan apróságok is tökéletesen megegyeznek, mint a szintén duplacsövű Smittybilt lökhárítók, a szögletes KC ködlámpák, a terepgumit viselő fekete-króm felnik, vagy a szürke kárpitozás. Mondani sem kell, hogy a platós kocsi az átépítés során teljes felújításon esett át, ezért úgy néz ki, mintha most gördült volna ki a gyárból. </w:t>
      </w:r>
    </w:p>
    <w:p>
      <w:pPr>
        <w:spacing w:after="100"/>
      </w:pPr>
      <w:r>
        <w:rPr>
          <w:sz w:val="22"/>
          <w:szCs w:val="22"/>
        </w:rPr>
        <w:t xml:space="preserve">Ezt a Toyotát a Vissza a jövőbe legfanatikusabb rajongóinak szánják, akik minden bizonnyal szép summát fognak fizetni érte, pláne, ha megtudják, hogy olyan filmes relikviák is járnak mellé, mint a második részből ismert önbefűző Nike sportcipő, a lebegő légdeszka, vagy a Gray’s Sports Almanac azon száma, amely fontos szerepet játszott a második epizódban. De jár még a kocsihoz egy bekeretezett Vissza a jövőbe poszter, és egy 1:10 méretarányú, távirányítós Toyota Pickup is.</w:t>
      </w:r>
    </w:p>
    <w:p>
      <w:pPr>
        <w:spacing w:after="100"/>
      </w:pPr>
      <w:r>
        <w:rPr>
          <w:sz w:val="22"/>
          <w:szCs w:val="22"/>
        </w:rPr>
        <w:t xml:space="preserve">Persze ez az SR-5 (Sport Runabout 5-Speed) csúcsfelszereltségű Pickup még azok számára is érdekes lehet, akik sosem látták a híres mozifilm trilógiát, mivel 1985-ös modellévű, ami a legkeresettebb évjárat ebből a generációból. Ez volt ugyanis az utolsó év, amikor független helyett még a strapabíróbb, terepezésre alkalmasabb merev első tengellyel szerelték Amerikában a Pickupot, viszont ez volt egyben az első olyan év is, amikor már a modern, elektronikus befecskendezéssel szerelt négyhengeres benzinmotor is választható volt hozzá.</w:t>
      </w:r>
    </w:p>
    <w:p>
      <w:pPr>
        <w:spacing w:after="100"/>
      </w:pPr>
      <w:r>
        <w:rPr>
          <w:sz w:val="22"/>
          <w:szCs w:val="22"/>
        </w:rPr>
        <w:t xml:space="preserve">A 2,4 literes, 22R-E jelzésű, 106 lóerős, 185 Nm nyomatékú erőforrás nem csak 8 lóerővel és 11 Nm-rel volt erősebb a régi, karburátoros verziónál, de kevesebbet is fogyasztott. Két évvel később ennek a motornak a turbófeltöltésű, 137 lóerős változata is megjelent a kínálatban, sőt, 1987-ben egy háromliteres V6-os is, amely már 152 lóerőt adott le. Szintén a negyedik generációs Toyota Pickup (a világ többi részén Hilux-nak hívták) újdonsága volt az Xtracab elnevezésű, megnövelt kabin, amely több mint 15 centivel volt hosszabb a normál kivitelnél, hogy az ülések mögött legyen hová pakolni az időjárástól és a tolvajoktól védendő holmikat.</w:t>
      </w:r>
    </w:p>
    <w:p>
      <w:pPr>
        <w:spacing w:after="100"/>
      </w:pPr>
      <w:r>
        <w:rPr>
          <w:sz w:val="22"/>
          <w:szCs w:val="22"/>
        </w:rPr>
        <w:t xml:space="preserve">Érdekesség, hogy a Vissza a jövőbe mindhárom részében más Toyota Pickup szerepelt, a bakit a szemfüles filmrajongók a rendszámok, az oldalablakok (elektromos vagy háromszög-ablakos manuális) és bukókeretek típusa (szimpla- vagy duplacsövű) alapján szúrták ki. Az árverésre kínált Toyota a harmadik rész végén látható autó pontos mása, abban az emlékezetes jelenetben utoljára kérdezték meg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-tól, hogy „nyuszi-e”, ő pedig a gyorsulási versenyre szóló kihívást egy frappáns megoldással hárította el: egyes helyett hátramenetbe tette a Toyota ötfokozatú, manuális váltóját, és tolatva lőtt ki a lámpától.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https://news.smartermedia.hu/nemzetkozi-hirek/barki-visszamehet-jovobe-aki-megveszi-ezt-felujitott-toyota-pickupot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2026-07-23T06:07:00+02:00</dcterms:created>
  <dcterms:modified xsi:type="dcterms:W3CDTF">2026-07-23T06:07:00+02:00</dcterms:modified>
  <dc:title/>
  <dc:description/>
  <dc:subject/>
  <cp:keywords/>
  <cp:category/>
</cp:coreProperties>
</file>