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legendával a volánnál debütál a belga WRC futamon a hidrogénnel üzemelő Toyota</w:t>
      </w:r>
    </w:p>
    <w:p>
      <w:r>
        <w:rPr>
          <w:sz w:val="22"/>
          <w:szCs w:val="22"/>
          <w:b/>
        </w:rPr>
        <w:t xml:space="preserve">A négyszeres világbajnok Juha Kankkunen fogja vezetni a rali-világbajnokság hétvégi fordulóján, az aszfaltos Ypres-ralin a GR Yaris H2-t, amely ugyanolyan gyors és jó hangú, mint a szériagyártású benzines társai. A csúcskategóriás GR Yaris Rally1 Hybridet vezető Kalle Rovanperä pedig már ezen a versenyen bebiztosíthatja világbajnoki címét, amivel a WRC 50 éves történetének legfiatalabb bajnoka lenne.</w:t>
      </w:r>
    </w:p>
    <w:p/>
    <w:p>
      <w:pPr>
        <w:spacing w:after="100"/>
      </w:pPr>
      <w:r>
        <w:rPr>
          <w:sz w:val="22"/>
          <w:szCs w:val="22"/>
        </w:rPr>
        <w:t xml:space="preserve">A Toyota GR Yaris H2 a két éve bemutatott, és azóta a szaksajtóban és a rajongók körében is nagy sikert aratott négykerék-meghajtású GR Yaris hidrogénüzemű belső égésű motorral szerelt tanulmány változata. A Toyota éves Kenshiki-fórumán, 2021 decemberében bemutatott környezetbarát hot hatch a hétvégi belgiumi Ypres-ralin lesz először látható mozgás közben, a kísérleti autót a négyszeres rali-világbajnok (1986, 1987, 1991, 1993)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fogja vezetni. A 63 éves finn sztár mind a három versenynapon egy-egy gyorsasági szakaszt fog teljesíteni a mezőny előtt a kísérleti tesztautóval, az eredménye természetesen nem számít bele a versenybe.</w:t>
      </w:r>
    </w:p>
    <w:p>
      <w:pPr>
        <w:spacing w:after="100"/>
      </w:pPr>
      <w:r>
        <w:rPr>
          <w:sz w:val="22"/>
          <w:szCs w:val="22"/>
        </w:rPr>
        <w:t xml:space="preserve">Nem ez lesz az első motorsportos fellépése a még kísérleti stádiumban lévő hajtástechnológiának: már több mint egy éve teszteli élesben a Toyota az utcai GR Yarisból ismert, de benzin helyett hidrogénnel üzemelő 1,6 literes, háromhengeres turbómotort (G16GE-GTS) egy GR Corolla túraautó segítségével, amely a japán Super Taikyu versenysorozat állandó résztvevője, a Fuji 24 órás futamon tavaly és idén is indult.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mindkét évben vezette - </w:t>
      </w:r>
      <w:r>
        <w:rPr>
          <w:sz w:val="22"/>
          <w:szCs w:val="22"/>
          <w:i/>
          <w:iCs/>
        </w:rPr>
        <w:t xml:space="preserve">Morizo </w:t>
      </w:r>
      <w:r>
        <w:rPr>
          <w:sz w:val="22"/>
          <w:szCs w:val="22"/>
        </w:rPr>
        <w:t xml:space="preserve">álnéven - a tiszta üzemű túraautót a hosszú távú versenyen, tavaly a Le Mans-i győztes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, idén pedig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WRC alakulatának csapatfőnöke, 18-szoros rali-vb futamgyőztes társult be mellé egyéb neves pilóták mellett.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„Érdekes lesz látni a GR Yaris H2-t működés közben”</w:t>
      </w:r>
      <w:r>
        <w:rPr>
          <w:sz w:val="22"/>
          <w:szCs w:val="22"/>
        </w:rPr>
        <w:t xml:space="preserve"> - mondta Latvala a Toyota Gazoo Racing Ypres-ralira kiadott hivatalos előzetesében. </w:t>
      </w:r>
      <w:r>
        <w:rPr>
          <w:sz w:val="22"/>
          <w:szCs w:val="22"/>
          <w:i/>
          <w:iCs/>
        </w:rPr>
        <w:t xml:space="preserve">„Izgalmas volt a Fuji 24 órás versenyen Akióval együtt versenyezni, és most lehetőségünk van ugyanazt a technológiát bemutatni a rali gyorsasági szakaszokon. Szívesen vezettem volna magam az autót, de nekem csapatfőnökként a versenyre kell koncentrálnom. Viszont kíváncsian várom, hogy Juha Kankkunen hogyan terelgeti majd a pályákon” </w:t>
      </w:r>
      <w:r>
        <w:rPr>
          <w:sz w:val="22"/>
          <w:szCs w:val="22"/>
        </w:rPr>
        <w:t xml:space="preserve">- tette hozzá az ex-versenyző menedzser.</w:t>
      </w:r>
    </w:p>
    <w:p>
      <w:pPr>
        <w:spacing w:after="100"/>
      </w:pPr>
      <w:r>
        <w:rPr>
          <w:sz w:val="22"/>
          <w:szCs w:val="22"/>
        </w:rPr>
        <w:t xml:space="preserve">A Toyota a GR Yaris H2 dinamikus bemutatója mellett azt is bejelentette az Ypres-ralira, hogy a belgiumi szervizterülete zéró szén-dioxid-kibocsátással járó energiát is használ majd, mivel az áramot részben egy kereskedelmi forgalomban kapható hidrogén-üzemanyagcellás Mirai fogja biztosítani a csapat létesítményei számára.</w:t>
      </w:r>
    </w:p>
    <w:p>
      <w:pPr>
        <w:spacing w:after="100"/>
      </w:pPr>
      <w:r>
        <w:rPr>
          <w:sz w:val="22"/>
          <w:szCs w:val="22"/>
        </w:rPr>
        <w:t xml:space="preserve">Az augusztus 19. és 21. között megrendezésre kerülő Ypres-rali összesen 20 gyorsasági szakaszból fog állni. A Toyotával versenyző, 21 éves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94 pontos előnnyel várja a 2022-es világbajnokság kilencedik versenyét, így elméletileg már itt bebiztosíthatja bajnoki címét, amivel a rali-világbajnokság valaha volt legfiatalabb győztese lenne.</w:t>
      </w:r>
    </w:p>
    <w:p>
      <w:pPr>
        <w:spacing w:after="100"/>
      </w:pPr>
      <w:r>
        <w:rPr>
          <w:sz w:val="22"/>
          <w:szCs w:val="22"/>
          <w:b/>
        </w:rPr>
        <w:t xml:space="preserve">A hidrogén lehet a mentőöv az elektromos hajtástól idegenkedő autórajongók számára</w:t>
      </w:r>
    </w:p>
    <w:p>
      <w:pPr>
        <w:spacing w:after="100"/>
      </w:pPr>
      <w:r>
        <w:rPr>
          <w:sz w:val="22"/>
          <w:szCs w:val="22"/>
        </w:rPr>
        <w:t xml:space="preserve">A Toyota szerint a hidrogénnel üzemelő belső égésű technológia lehetővé teszi, hogy az autók megfizethető áron zéró károsanyag-kibocsátásúvá váljanak, és hogy a gyártók továbbra is felhasználhassák a belső égésű motorokkal kapcsolatos meglévő know-how-t és gyártási beruházásokat. Még nem erősítette meg a japán vállalat, hogy tervezi-e a GR Yaris H2 motorjának sorozatgyártását, de a folyamatos fejlesztések és bemutatók kétségkívül ebbe az irányba mutatnak.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európai vezérigazgatója a tavaly decemberi Kenshiki fórumon úgy nyilatkozott, hogy a belső égésű hidrogénes technológia </w:t>
      </w:r>
      <w:r>
        <w:rPr>
          <w:sz w:val="22"/>
          <w:szCs w:val="22"/>
          <w:i/>
          <w:iCs/>
        </w:rPr>
        <w:t xml:space="preserve">„szinte nulla kipufogócső-kibocsátást képes elérni elektrifikáció nélkül, és közben megőrzi azokat a dolgokat, amelyeket a rajongók a versenyautókban a legjobban szeretnek – a sebességet és a hangot"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GR Yaris H2 ugyanazt az erőforrást használja, mint a Japánban versenyző GR Corolla H2 túraautó, a háromhengeres 1,6-os csak minimális módosításokat tartalmaz az utcai GR Yaris benzinmotorjához képest. A mechanikai változtatások a blokk megerősítésére (mivel a hidrogén jóval hevesebben ég, mint a benzin), az új szelepülésekre és a Denso által továbbfejlesztett befecskendező rendszerre korlátozódnak. </w:t>
      </w:r>
      <w:r>
        <w:rPr>
          <w:sz w:val="22"/>
          <w:szCs w:val="22"/>
          <w:i/>
          <w:iCs/>
        </w:rPr>
        <w:t xml:space="preserve">Thiebauld Paquet</w:t>
      </w:r>
      <w:r>
        <w:rPr>
          <w:sz w:val="22"/>
          <w:szCs w:val="22"/>
        </w:rPr>
        <w:t xml:space="preserve">, a Toyota hajtásláncfőnöke a tavalyi statikus bemutatón úgy becsülte, hogy már </w:t>
      </w:r>
      <w:r>
        <w:rPr>
          <w:sz w:val="22"/>
          <w:szCs w:val="22"/>
          <w:i/>
          <w:iCs/>
        </w:rPr>
        <w:t xml:space="preserve">„hasonló hatékonyságot”</w:t>
      </w:r>
      <w:r>
        <w:rPr>
          <w:sz w:val="22"/>
          <w:szCs w:val="22"/>
        </w:rPr>
        <w:t xml:space="preserve"> értek el, mint a benzines változattal, de a teljesítményadatokat nem árulta el.</w:t>
      </w:r>
    </w:p>
    <w:p>
      <w:pPr>
        <w:spacing w:after="100"/>
      </w:pPr>
      <w:r>
        <w:rPr>
          <w:sz w:val="22"/>
          <w:szCs w:val="22"/>
        </w:rPr>
        <w:t xml:space="preserve">Nagy előnye a 2017 óta fejlesztett technológiának, hogy a hidrogén égésekor igen kevés nitrogén-oxid keletkezik. Igaz, hogy az égéstérbe bejutó, minimális mennyiségű kenőolaj elégésekor keletkezik némi szén-dioxid is, ám ennek mennyisége elhanyagolható. Ahogy a hidrogén üzemanyagcella esetében, az üzemeltetés elsődleges mellékterméke a vízpára. A GR Yaris H2 egyébként ugyanolyan, nagy nyomású tanktartályokkal rendelkezik, mint a hidrogén-üzemanyagcellás Mirai szériaautó.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Autosport.com, Motorsport.com,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https://news.smartermedia.hu/motorsport/egy-legendaval-volannal-debutal-belga-wrc-futamon-hidrogennel-uzemelo-toyota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2026-09-19T14:47:55+02:00</dcterms:created>
  <dcterms:modified xsi:type="dcterms:W3CDTF">2026-09-19T14:47:55+02:00</dcterms:modified>
  <dc:title/>
  <dc:description/>
  <dc:subject/>
  <cp:keywords/>
  <cp:category/>
</cp:coreProperties>
</file>