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világ legnépszerűbb autói a mesterséges intelligencia szemével</w:t>
      </w:r>
    </w:p>
    <w:p>
      <w:r>
        <w:rPr>
          <w:sz w:val="22"/>
          <w:szCs w:val="22"/>
          <w:b/>
        </w:rPr>
        <w:t xml:space="preserve">Mivel a mesterséges intelligencia (AI) már képes képeket is generálni, a Hippo Leasing weboldal szerkesztői úgy gondolták, megnézik, hogy milyen rajzokat készít a világ legnépszerűbb autótípusairól pusztán az alapján, amit a gyártó kommunikációs részlege mond a formatervükről.</w:t>
      </w:r>
    </w:p>
    <w:p/>
    <w:p>
      <w:pPr>
        <w:spacing w:after="100"/>
      </w:pPr>
      <w:r>
        <w:rPr>
          <w:sz w:val="22"/>
          <w:szCs w:val="22"/>
        </w:rPr>
        <w:t xml:space="preserve">A hivatalos sajtóközleményeknek az autók formatervezésére vonatkozó leírásaiból vettek ki jelzőket és kifejezéseket, aztán ezeket betáplálták a mesterséges intelligenciával működő képgenerátorokba, hogy megnézzék, hogyan képzeli el ezek alapján az adott modellt a számítógép képzelete.</w:t>
      </w:r>
    </w:p>
    <w:p>
      <w:pPr>
        <w:spacing w:after="100"/>
      </w:pPr>
      <w:r>
        <w:rPr>
          <w:sz w:val="22"/>
          <w:szCs w:val="22"/>
          <w:b/>
        </w:rPr>
        <w:t xml:space="preserve">A legnépszerűbb ferdehátú: Toyota Corolla</w:t>
      </w:r>
    </w:p>
    <w:p>
      <w:pPr>
        <w:spacing w:after="100"/>
      </w:pPr>
      <w:r>
        <w:rPr>
          <w:sz w:val="22"/>
          <w:szCs w:val="22"/>
        </w:rPr>
        <w:t xml:space="preserve">A Car Industry Analysis adatai szerint ma a világpiacon a legnépszerűbb ferdehátú autó a Toyota Corolla. A Toyota a weboldalán a következőképp írja le a típus formáját: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„…jellegzetes és feltűnően letisztult külső megjelenés, amely a kéttónusú fényezések széles választékával még inkább szemet gyönyörködtető. Az alacsony motorháztető növeli a vezető látóterét, míg a lenyűgöző, széles hűtőrács és az egyedi LED-es fényszórók is hozzájárulnak a kifinomult profiljához.”</w:t>
      </w:r>
    </w:p>
    <w:p>
      <w:pPr>
        <w:spacing w:after="100"/>
      </w:pPr>
      <w:r>
        <w:rPr>
          <w:sz w:val="22"/>
          <w:szCs w:val="22"/>
        </w:rPr>
        <w:t xml:space="preserve">AI beviteli kritériumok:</w:t>
      </w:r>
    </w:p>
    <w:p>
      <w:pPr>
        <w:spacing w:after="100"/>
      </w:pPr>
      <w:r>
        <w:rPr>
          <w:sz w:val="22"/>
          <w:szCs w:val="22"/>
        </w:rPr>
        <w:t xml:space="preserve">A Toyota által megadott leírásból bizonyos szavakat és kifejezéseket beírtak a Craiyon „DALL.E mini” nevű, mesterséges intelligenciával működő képgenerátorába, amely kilenc különböző képből álló kollázst hozott létre a kapott információk alapján, amelyek konkrétan ezek voltak: autó / jellegzetes / feltűnően letisztult / szemet gyönyörködtető / kéttónusú fényezés / lenyűgözően széles hűtőrács / kifinomult profil.</w:t>
      </w:r>
    </w:p>
    <w:p>
      <w:pPr>
        <w:spacing w:after="100"/>
      </w:pPr>
      <w:r>
        <w:rPr>
          <w:sz w:val="22"/>
          <w:szCs w:val="22"/>
        </w:rPr>
        <w:t xml:space="preserve">A képgenerátor ezután a következőt kollázst készítette:</w:t>
      </w:r>
    </w:p>
    <w:p>
      <w:pPr>
        <w:spacing w:after="100"/>
      </w:pPr>
    </w:p>
    <w:p>
      <w:r>
        <w:pict>
          <v:shape type="#_x0000_t75" style="width:600px;height:606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Amint a képen látható, a mesterséges intelligencia a vártnál sokkal karcsúbb és sportosabb autót ábrázolt. A Toyota Corolla a gyártó legfontosabb ferdehátúja, és bár vannak sportosabb megjelenésű változatai, mint a GR és a GR SPORT modellek, azonban úgy tűnik, a mesterséges intelligencia ennél legalább egy lépéssel tovább ment, és egy hosszú orrú gran turismót, egy valódi sportkupét képzelt el a leírás alapján.</w:t>
      </w:r>
    </w:p>
    <w:p>
      <w:pPr>
        <w:spacing w:after="100"/>
      </w:pPr>
      <w:r>
        <w:rPr>
          <w:sz w:val="22"/>
          <w:szCs w:val="22"/>
          <w:b/>
        </w:rPr>
        <w:t xml:space="preserve">A legnépszerűbb SUV: Toyota RAV4</w:t>
      </w:r>
    </w:p>
    <w:p>
      <w:pPr>
        <w:spacing w:after="100"/>
      </w:pPr>
      <w:r>
        <w:rPr>
          <w:sz w:val="22"/>
          <w:szCs w:val="22"/>
        </w:rPr>
        <w:t xml:space="preserve">Ezután ugyanezt a módszert követték a világ legnépszerűbb szabadidő-autója, a Toyota RAV4 esetében is, hogy megnézzék, az AI fantáziája ezúttal a valósághoz közelebbi autót alkot-e.</w:t>
      </w:r>
    </w:p>
    <w:p>
      <w:pPr>
        <w:spacing w:after="100"/>
      </w:pPr>
      <w:r>
        <w:rPr>
          <w:sz w:val="22"/>
          <w:szCs w:val="22"/>
        </w:rPr>
        <w:t xml:space="preserve">A Toyota így írja le a RAV4-et: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erőtől duzzadó, valódi közúti tekintéllyel rendelkező RAV4-karosszéria az elegáns LED-es fényszóróktól a merész sziluetten át az egyedi LED-es hátsó lámpákig vonzza a tekintetet – egyéni és kifinomult megjelenést biztosítva.” </w:t>
      </w:r>
    </w:p>
    <w:p>
      <w:pPr>
        <w:spacing w:after="100"/>
      </w:pPr>
      <w:r>
        <w:rPr>
          <w:sz w:val="22"/>
          <w:szCs w:val="22"/>
        </w:rPr>
        <w:t xml:space="preserve">A beviteli kritériumok a következők voltak: "SUV, erőtől duzzadó, elegáns, egyedi, egyéni, kifinomult."</w:t>
      </w:r>
    </w:p>
    <w:p>
      <w:pPr>
        <w:spacing w:after="100"/>
      </w:pPr>
      <w:r>
        <w:rPr>
          <w:sz w:val="22"/>
          <w:szCs w:val="22"/>
        </w:rPr>
        <w:t xml:space="preserve">Ezekből a következő képeket generálta a gép:</w:t>
      </w:r>
    </w:p>
    <w:p>
      <w:pPr>
        <w:spacing w:after="100"/>
      </w:pPr>
    </w:p>
    <w:p>
      <w:r>
        <w:pict>
          <v:shape type="#_x0000_t75" style="width:600px;height:600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mesterséges intelligenciát kissé átverte a jellemzés, mert a családi használatra szánt városi szabadidő-autó helyett, minden képen nagy és szögletes, valódi terepjárókat generált. Teljesen hiányoznak a Toyota RAV4 „elegáns” és „kifinomult” elemei az elképzelt autókról, mivel az AI által elképzelt négykerekű inkább a robusztus Mercedes-Benz G-osztályra hasonlít.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Hippoleasing.co.uk, Forbes.com,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https://news.smartermedia.hu/nemzetkozi-hirek/vilag-legnepszerubb-autoi-mesterseges-intelligencia-szemevel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2026-06-08T22:19:08+02:00</dcterms:created>
  <dcterms:modified xsi:type="dcterms:W3CDTF">2026-06-08T22:19:08+02:00</dcterms:modified>
  <dc:title/>
  <dc:description/>
  <dc:subject/>
  <cp:keywords/>
  <cp:category/>
</cp:coreProperties>
</file>