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2026-05-30T03:30:38+02:00</dcterms:created>
  <dcterms:modified xsi:type="dcterms:W3CDTF">2026-05-30T03:30:38+02:00</dcterms:modified>
  <dc:title/>
  <dc:description/>
  <dc:subject/>
  <cp:keywords/>
  <cp:category/>
</cp:coreProperties>
</file>