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Pickuppal bővülhet a Toyota Corolla modellcsalád </w:t>
      </w:r>
    </w:p>
    <w:p>
      <w:r>
        <w:rPr>
          <w:sz w:val="22"/>
          <w:szCs w:val="22"/>
          <w:b/>
        </w:rPr>
        <w:t xml:space="preserve">Régóta szó van arról, hogy a Hiluxnál kisebb, könnyű platós kisteherjárművet építene a Toyota. Nem hivatalos belső információk szerint az alapokat a Corolla Cross szabadidőjármű adná – beleértve annak full hibrid hajtásláncát is.</w:t>
      </w:r>
    </w:p>
    <w:p/>
    <w:p>
      <w:pPr>
        <w:spacing w:after="100"/>
      </w:pPr>
      <w:r>
        <w:rPr>
          <w:sz w:val="22"/>
          <w:szCs w:val="22"/>
        </w:rPr>
        <w:t xml:space="preserve">Egészen néhány évvel ezelőttig a Toyota külön-külön műszaki alapokra építette mindhárom pickupját: a kompakt Hiluxot, a középkategóriás Tacomát és a nagyméretű Tundrát. A racionalizálás irányába 2022-ben tette meg az első lépést az autógyártó, amikor a Land Cruiser 300 modern TNGA-F platformjára húzta fel az </w:t>
      </w:r>
      <w:hyperlink r:id="rId7" w:history="1">
        <w:r>
          <w:rPr>
            <w:color w:val="0000FF"/>
            <w:sz w:val="22"/>
            <w:szCs w:val="22"/>
            <w:b/>
            <w:u w:val="single"/>
          </w:rPr>
          <w:t xml:space="preserve">új generációs Tundrát</w:t>
        </w:r>
      </w:hyperlink>
      <w:r>
        <w:rPr>
          <w:sz w:val="22"/>
          <w:szCs w:val="22"/>
        </w:rPr>
        <w:t xml:space="preserve">. Ezt követte az idén bemutatott, velük azonos architektúrán alapuló </w:t>
      </w:r>
      <w:hyperlink r:id="rId8" w:history="1">
        <w:r>
          <w:rPr>
            <w:color w:val="0000FF"/>
            <w:sz w:val="22"/>
            <w:szCs w:val="22"/>
            <w:b/>
            <w:u w:val="single"/>
          </w:rPr>
          <w:t xml:space="preserve">Tacoma</w:t>
        </w:r>
      </w:hyperlink>
      <w:r>
        <w:rPr>
          <w:sz w:val="22"/>
          <w:szCs w:val="22"/>
        </w:rPr>
        <w:t xml:space="preserve">, amely a 2024-es modellévtől lép színre. Ez a váltás a járművek életciklusának minden pontján előnyt jelent, a gyorsabb fejlesztéstől kezdve az észszerűbb gyártáson át az alkatrészek egységesítéséig.</w:t>
      </w:r>
    </w:p>
    <w:p>
      <w:pPr>
        <w:spacing w:after="100"/>
      </w:pPr>
      <w:r>
        <w:rPr>
          <w:sz w:val="22"/>
          <w:szCs w:val="22"/>
        </w:rPr>
        <w:t xml:space="preserve">Hogy példájukat követi-e a márka legkisebb méretű, ám legnagyobb számban gyártott pickupja, a Hilux, ma még nem tisztázott. Az viszont egyre bizonyosabbnak látszik, hogy az amerikai piacokon igény mutatkozik egy harmadik, kisebb pickupra, amely megfizethető, könnyen vezethető és gazdaságosan fenntartható. Amennyiben ez nem az átdolgozott Hilux lesz, a Toyotának ki kell fejlesztenie egy vadonatúj modellt – ez pedig egyes források szerint előzmények nélküli alapokra építkezve teheti meg.</w:t>
      </w:r>
    </w:p>
    <w:p>
      <w:pPr>
        <w:spacing w:after="100"/>
      </w:pPr>
      <w:r>
        <w:rPr>
          <w:sz w:val="22"/>
          <w:szCs w:val="22"/>
        </w:rPr>
        <w:t xml:space="preserve">Míg Európában és Latin-Amerikában nem divat az önhordó karosszériás platós haszonjármű (ezt jól mutatja, hogy az ilyen típusok rendszerint kisautók alapjaira épülnek, és sem saját arculattal, sem értékelhető szállítási kapacitással nem rendelkeznek), az USA és Kanada piacain egyre nagyobb számban jelennek meg a személyautóból, pontosabban szabadidőjárműből származtatott, kompakt pickupok. A műfajt a Honda Ridgeline teremtette meg 2007-ben, majd 2021-ben csatlakozott mellé a Hyundai Santa Cruz. A 2022-es modellévtől aztán a Ford Maverick is megjelent a piacon, ami arra enged következtetni, hogy a nagy pickup-hagyományokkal rendelkező márkáknak is van keresnivalója ebben a szegmensben.</w:t>
      </w:r>
    </w:p>
    <w:p>
      <w:pPr>
        <w:spacing w:after="100"/>
      </w:pPr>
      <w:r>
        <w:rPr>
          <w:sz w:val="22"/>
          <w:szCs w:val="22"/>
        </w:rPr>
        <w:t xml:space="preserve">A Toyota a 2020-ban bemutatott Corolla Cross révén rendelkezik azzal a kompakt szabadidőjárművel, amelyből gyorsan és gazdaságosan kifejlesztheti a maga önhordó karosszériás pickupját. A TNGA-C platform kellően modern ahhoz, hogy a leendő modell módosítás nélkül, hosszú évekig versenyképes maradhasson. Ami a legfontosabb: a padlólemez támogatja a hibrid hajtástechnológia alkalmazását, így a Tundra és a Tacoma mellett az esetleges harmadik, kisméretű pickup is elérhető volna villamosított konfigurációban. A kétliteres motorra épülő, 197 lóerős rendszerteljesítményű hibrid hajtáslánc ráadásul kellően erős ahhoz, hogy akár módosítások nélkül szolgáljon a pickup variánsban.</w:t>
      </w:r>
    </w:p>
    <w:p>
      <w:pPr>
        <w:spacing w:after="100"/>
      </w:pPr>
      <w:r>
        <w:rPr>
          <w:sz w:val="22"/>
          <w:szCs w:val="22"/>
        </w:rPr>
        <w:t xml:space="preserve">Noha a Toyota nem erősítette meg ezeket az értesüléseket, minden jel arra mutat, hogy Corolla Cross már a 2027-es modellévre platót kaphat. Kérdés viszont, hogy milyen néven fogják forgalmazni. A Corolla tagadhatatlanul jól cseng személyautós körökben, és a legjobb választás lenne, ha globálisan – akár Európában is – forgalmazni kívánják a modellt. Hátránya viszont, hogy haszonjárműként egyáltalán nincs hagyománya a típusnak. A Tacoma elődjét (azaz a Hiluxot) egyszerűen Toyota Pickup néven értékesítették Észak-Amerikában, így ez is egy járható útnak hangzik.</w:t>
      </w:r>
    </w:p>
    <w:p>
      <w:pPr>
        <w:spacing w:after="100"/>
      </w:pPr>
      <w:r>
        <w:rPr>
          <w:sz w:val="22"/>
          <w:szCs w:val="22"/>
        </w:rPr>
        <w:t xml:space="preserve">A harmadik lehetőség elvont ugyan, de vannak erényei: elsősorban Ázsiában, részben a Hiluxot megelőzően, részben azzal párhuzamosan volt kapható a Toyota Stout pickup. Ennek globális ismertsége minimális, a márka rajongói számára azonban hozzáadott értéket jelenthet a több évtizedes tradíció – kérdés persze, hogy angol nyelvterületen mennyire szerencsés zömöknek, köpcösnek (ezt jelenti a szó) elnevezni egy fiatal, progresszív vásárlókörnek szánt modellt.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Motor1.com, YouTube</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https://news.smartermedia.hu/nemzetkozi-hirek/pickuppal-bovulhet-toyota-corolla-modellcsalad</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uj-tundra-megkezdodott-toyota-haszonjarmuvek-jovoje" TargetMode="External"/>
  <Relationship Id="rId8" Type="http://schemas.openxmlformats.org/officeDocument/2006/relationships/hyperlink" Target="https://news.smartermedia.hu/nemzetkozi-hirek/turbos-hibrid-hajtassal-mutatkozott-be-toyota-vagany-kalandgepe-az-uj-tacoma"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2026-09-08T05:08:31+02:00</dcterms:created>
  <dcterms:modified xsi:type="dcterms:W3CDTF">2026-09-08T05:08:31+02:00</dcterms:modified>
  <dc:title/>
  <dc:description/>
  <dc:subject/>
  <cp:keywords/>
  <cp:category/>
</cp:coreProperties>
</file>