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2026-05-09T01:45:04+02:00</dcterms:created>
  <dcterms:modified xsi:type="dcterms:W3CDTF">2026-05-09T01:45:04+02:00</dcterms:modified>
  <dc:title/>
  <dc:description/>
  <dc:subject/>
  <cp:keywords/>
  <cp:category/>
</cp:coreProperties>
</file>