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2026-05-11T00:31:30+02:00</dcterms:created>
  <dcterms:modified xsi:type="dcterms:W3CDTF">2026-05-11T00:31:30+02:00</dcterms:modified>
  <dc:title/>
  <dc:description/>
  <dc:subject/>
  <cp:keywords/>
  <cp:category/>
</cp:coreProperties>
</file>