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terhességgel kapcsolatos egyik legvitatottabb kérdésére keresi a választ a Toyota </w:t>
      </w:r>
    </w:p>
    <w:p>
      <w:r>
        <w:rPr>
          <w:sz w:val="22"/>
          <w:szCs w:val="22"/>
          <w:b/>
        </w:rPr>
        <w:t xml:space="preserve">Folytatja virtuális töréstesztbábújának fejlesztését a Toyota. Ezúttal egy olyan modellt igyekeznek alkotni, amellyel hitelt érdemlően lehetne vizsgálni a biztonsági öv hatását az anyaméhben fejlődő magzatra.</w:t>
      </w:r>
    </w:p>
    <w:p/>
    <w:p>
      <w:pPr>
        <w:spacing w:after="100"/>
      </w:pPr>
      <w:r>
        <w:rPr>
          <w:sz w:val="22"/>
          <w:szCs w:val="22"/>
        </w:rPr>
        <w:t xml:space="preserve">Amióta létezik biztonsági öv, azóta hangoztatnak érveket a várandós nők övhasználata mellett és ellen. A legfőbb kérdés, hogy a balesetben megfeszülő heveder vajon okozhat-e sérülést a magzatnak. A kutatások bebizonyították ugyan, hogy a megfelelően elvezetett öv semmilyen kárt nem okoz, ez azonban nem győzte meg a hitetleneket, akik továbbra is inkább mindenféle kétes hatékonyságú segédberendezéssel szerelik fel autójukat, vagy – ami a lehető legrosszabb ötlet – be sem kötik magukat, amíg babát várnak.</w:t>
      </w:r>
    </w:p>
    <w:p>
      <w:pPr>
        <w:spacing w:after="100"/>
      </w:pPr>
      <w:r>
        <w:rPr>
          <w:sz w:val="22"/>
          <w:szCs w:val="22"/>
        </w:rPr>
        <w:t xml:space="preserve">Másfelől ugyanakkor az is igaz, hogy mindig van tér a további fejlesztésre. És bár az eddigi tapasztalatok kedvezőek voltak, az autóipar nem rendelkezik alapos ismeretekkel arra vonatkozóan, hogy hogyan lehetne tökéletesíteni a jelenlegi biztonsági öveket, illetve, hogy a meglévő konstrukció módosítása hogyan befolyásolná annak magzatokra gyakorolt hatását.</w:t>
      </w:r>
    </w:p>
    <w:p>
      <w:pPr>
        <w:spacing w:after="100"/>
      </w:pPr>
      <w:r>
        <w:rPr>
          <w:sz w:val="22"/>
          <w:szCs w:val="22"/>
        </w:rPr>
        <w:t xml:space="preserve">A Toyota észak-amerikai kutatóbázisán 2022-ben merült fel ugyanez a kérdés, és a szakemberek azonnal munkához is láttak. Persze komoly helyzeti előnyből indultak, mivel a Toyota rendelkezésére áll a világ egyik legfejlettebb virtuális töréstesztbábu-szoftverje,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THUMS</w:t>
        </w:r>
      </w:hyperlink>
      <w:r>
        <w:rPr>
          <w:sz w:val="22"/>
          <w:szCs w:val="22"/>
        </w:rPr>
        <w:t xml:space="preserve">, amely tetszőleges testalkatú utasokat tud bármilyen utazási szituációban szimulálni. Egy ilyen szoftver azonban csak a rendelkezésére álló adatokkal tud számításokat végezni.</w:t>
      </w:r>
    </w:p>
    <w:p>
      <w:pPr>
        <w:spacing w:after="100"/>
      </w:pPr>
      <w:r>
        <w:rPr>
          <w:sz w:val="22"/>
          <w:szCs w:val="22"/>
        </w:rPr>
        <w:t xml:space="preserve">Ezzel körvonalazódott is a feladat: minél részletesebb képet kell kapni egyrészt a magzatok anatómiájáról, másrészt az anyaméhen belüli elhelyezkedésükről – és persze arról is, hogy külső erő hatására hogyan mozdulnak el.</w:t>
      </w:r>
    </w:p>
    <w:p>
      <w:pPr>
        <w:spacing w:after="100"/>
      </w:pPr>
      <w:r>
        <w:rPr>
          <w:sz w:val="22"/>
          <w:szCs w:val="22"/>
        </w:rPr>
        <w:t xml:space="preserve">A Toyota CSRC kutatóközpontja, amelyet kifejezetten külső partnerekkel folytatott szoros tudományos együttműködésekre hoztak létre, felvette a kapcsolatot egy kanadai egyetemmel, és közösen kialakítottak egy speciális MR készüléket. Ebbe nem befekszik, hanem beül a vizsgált alany, méghozzá az autókban elfoglalt testhelyzetben. A berendezés ezután a törzstájról készít részletgazdag felvételeket, amelyekből aztán összeállítható egy háromdimenziós modell.</w:t>
      </w:r>
    </w:p>
    <w:p>
      <w:pPr>
        <w:spacing w:after="100"/>
      </w:pPr>
      <w:r>
        <w:rPr>
          <w:sz w:val="22"/>
          <w:szCs w:val="22"/>
        </w:rPr>
        <w:t xml:space="preserve">Természetesen nem elég egyetlen vizsgálat: várandós nők tucatjait, százait kell majd „beszkennelni” ahhoz, hogy kellőképpen változatos adatbázis álljon rendelkezésre a THUMS programozásához. Ezt követően aztán számítógépes szimulációval könnyen, pontosan és gyorsan vizsgálhatóvá válnak a különböző passzív biztonsági rendszerek magzatra gyakorolt hatásai, és kideríthető, hogy létezik-e hatékonyabb utasvédelmi megoldás a jelenleg alkalmazott biztonsági öveknél.</w:t>
      </w:r>
    </w:p>
    <w:p>
      <w:pPr>
        <w:spacing w:after="100"/>
      </w:pPr>
      <w:r>
        <w:rPr>
          <w:sz w:val="22"/>
          <w:szCs w:val="22"/>
        </w:rPr>
        <w:t xml:space="preserve">Ez önmagában is lelkesedésre adna okot, a Toyota kutatóintézete azonban ennél is messzebb tekint: ahogy már korábban is, ezúttal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fogják osztani a modellt a tudományos világgal</w:t>
        </w:r>
      </w:hyperlink>
      <w:r>
        <w:rPr>
          <w:sz w:val="22"/>
          <w:szCs w:val="22"/>
        </w:rPr>
        <w:t xml:space="preserve">. Így bárki bekapcsolódhat a kutatásokba, ami nagyságrendekkel hatékonyabbá, gyorsabbá és alaposabbá teheti az esetleges termékfejlesztéseket.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30Seconds, HerFamily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https://news.smartermedia.hu/nemzetkozi-hirek/terhesseggel-kapcsolatos-egyik-legvitatottabb-kerdesere-keresi-valaszt-toyota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2026-09-21T22:15:10+02:00</dcterms:created>
  <dcterms:modified xsi:type="dcterms:W3CDTF">2026-09-21T22:15:10+02:00</dcterms:modified>
  <dc:title/>
  <dc:description/>
  <dc:subject/>
  <cp:keywords/>
  <cp:category/>
</cp:coreProperties>
</file>