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kalandra termett Toyota elfér a tenyeredben</w:t>
      </w:r>
    </w:p>
    <w:p>
      <w:r>
        <w:rPr>
          <w:sz w:val="22"/>
          <w:szCs w:val="22"/>
          <w:b/>
        </w:rPr>
        <w:t xml:space="preserve">A Hot Wheels limitált szériája, az Elite 64 keretében jelent meg az a különleges kidolgozású Toyota Tacoma, amely nem csak a modellgyűjtők szívét dobogtatja meg.</w:t>
      </w:r>
    </w:p>
    <w:p/>
    <w:p>
      <w:pPr>
        <w:spacing w:after="100"/>
      </w:pPr>
      <w:r>
        <w:rPr>
          <w:sz w:val="22"/>
          <w:szCs w:val="22"/>
        </w:rPr>
        <w:t xml:space="preserve">A Mattel játékgyártó kötelékébe tartozó Hot Wheels 2023-ban indította útjára limitált Elite 64-sorozatát. A névben a szám értelemszerűen a léptékre (1/64) utal, míg elitté a kidolgozás minősége teszi az egyébként korlátozott példányszámban, prémiumáron kínált, rendszerint nyitható, mozgatható, levehető komponensekkel szerelt maketteket. Ennek a kifejezetten gyűjtőknek szánt, ezért lassú ütemben gyarapodó szériának a legújabb darabja egy különleges kivitelű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– nem csak azért különleges, mert ez az Elite 64-sorozat első Mod Shop-modellje (részletesebben ld. lent), hanem azért is, mert egy konkrét autóról mintázták.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Hot Wheels tervezője, </w:t>
      </w:r>
      <w:r>
        <w:rPr>
          <w:sz w:val="22"/>
          <w:szCs w:val="22"/>
          <w:i/>
          <w:iCs/>
        </w:rPr>
        <w:t xml:space="preserve">Kevin Geraldez</w:t>
      </w:r>
      <w:r>
        <w:rPr>
          <w:sz w:val="22"/>
          <w:szCs w:val="22"/>
        </w:rPr>
        <w:t xml:space="preserve"> saját 2017-es Toyota Tacomáját zsugorította össze nyolc és fél centiméteres méretre. A duplafülkés, rövid platós pickupot (teljes hossz: 5392 mm, tengelytáv: 3571 mm) Kevin az évek során gondosan összeválogatott gyári kiegészítőkkel szerelte fel. Került rá mentődeszka, platófedél, dupla csomagtartó keret, tetősátor, pótkerék és marmonkanna a hátfalon, új lökhárítók, és persze egy sznorkel, hogy a 3,5 literes, 282 lóerős V6-os benzinmotor akkor se szívjon be vizet, ha épp egy gázlón kel át a pickup. A módosítások sorát speciális Eibach rugóstagokkal szerelt, emelt futómű, valamint ballonos terepabroncsok zárták.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Mint az ilyen átépítések többsége, ez is folyamatosan fejlődött és változott a 2017 óta eltelt évek során. A Hot Wheels ezért úgy döntött, nem építi készre a Tacomát: ehelyett az összes tartozékot felszerelhető kiegészítőként mellékelték a csomaghoz, így a gyűjtő maga döntheti el, hogy milyen kivitelben szeretne gyönyörködni a robusztus építésű Toyotában – pont ez a Mod Shop-széria lényege.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Ez a Mod Shop-kivitel persze a vételárat is feltornázta: míg a korábbi Elite 64 modellek egységesen 20 dollárba (7400 Ft) kerültek a cég webáruházában, a Toyota Tacoma az első, amiért harmincat kértek el. Ez sem akadályozta meg azonban a gyűjtőket abban, hogy néhány nap alatt felvásárolják a teljes készletet. Az eBayen persze törvényszerűen azonnal megjelentek a bontatlan csomagolású Toyoták, az eddig lezárt árveréseken pedig akár 80 dollárig is elment a licit, annyira nagy a kereslet a moduláris Tacoma-makett iránt.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2017-es Tacoma egyébként nem az első, és nem is az utolsó Toyota volt a Hot Wheels Elite 64-szériában. A sorozat indításakor a második modell egy fehér színű </w:t>
      </w:r>
      <w:r>
        <w:rPr>
          <w:sz w:val="22"/>
          <w:szCs w:val="22"/>
          <w:b/>
        </w:rPr>
        <w:t xml:space="preserve">Toyota Chaser JZX100</w:t>
      </w:r>
      <w:r>
        <w:rPr>
          <w:sz w:val="22"/>
          <w:szCs w:val="22"/>
        </w:rPr>
        <w:t xml:space="preserve"> volt 1996-ból, amelyet speciális, egyedi karosszériával szereltek: habár mozgatható alkatrésze nem volt, merev tengelyek helyett minden kereke független felfüggesztést kapott, hogy ezzel is jelezzék a valós életben rendszerint driftautónak átépített szedán sportosságát. A JZX100 széria egyébként a hatodik generációs Chaser szedán 2,5 literes, soros hathengeres, 24 szelepes turbómotorral szerelt változatára utal, amely 280 lóerővel mozgatta az 1,4 tonnás autót. Még az idei évben érkezik majd egy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– ám nem akármilyen Hilux, hanem annak a versenyautónak a másolata, amellyel a Toyota 1989-ben konstruktőri és egyéni bajnoki címet szerzett abban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Stadium Racing</w:t>
        </w:r>
      </w:hyperlink>
      <w:r>
        <w:rPr>
          <w:sz w:val="22"/>
          <w:szCs w:val="22"/>
        </w:rPr>
        <w:t xml:space="preserve"> versenysorozatban, amely nevéhez méltóan zárt sportcsarnokokban kialakított offroad körpályákon zajlott.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Mattel Creations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https://news.smartermedia.hu/nemzetkozi-hirek/ez-a-kalandra-termett-toyota-elfer-a-tenyeredben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results?search_query=Toyota+Stadium+Racing+1989+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2026-06-08T23:34:14+02:00</dcterms:created>
  <dcterms:modified xsi:type="dcterms:W3CDTF">2026-06-08T23:34:14+02:00</dcterms:modified>
  <dc:title/>
  <dc:description/>
  <dc:subject/>
  <cp:keywords/>
  <cp:category/>
</cp:coreProperties>
</file>