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Közelebb a természethez, közelebb .Paakhoz a Lexusszal </w:t>
      </w:r>
    </w:p>
    <w:p>
      <w:r>
        <w:rPr>
          <w:sz w:val="22"/>
          <w:szCs w:val="22"/>
          <w:b/>
        </w:rPr>
        <w:t xml:space="preserve">Napjaink egyik legsokszínűbb könnyűzenei előadója, az ünnepelt Anderson .Paak exkluzív tartalmakat állított össze a Lexus számára. A zenei világnapon útjára indított kampány utazásra, a világ felfedezésére biztatja a hallgatókat.</w:t>
      </w:r>
    </w:p>
    <w:p/>
    <w:p>
      <w:pPr>
        <w:spacing w:after="100"/>
      </w:pPr>
      <w:r>
        <w:rPr>
          <w:sz w:val="22"/>
          <w:szCs w:val="22"/>
        </w:rPr>
        <w:t xml:space="preserve">A zenei világnap tiszteletére a Lexus, az Amazon Music és </w:t>
      </w:r>
      <w:r>
        <w:rPr>
          <w:sz w:val="22"/>
          <w:szCs w:val="22"/>
          <w:i/>
          <w:iCs/>
        </w:rPr>
        <w:t xml:space="preserve">Anderson .Paak</w:t>
      </w:r>
      <w:r>
        <w:rPr>
          <w:sz w:val="22"/>
          <w:szCs w:val="22"/>
        </w:rPr>
        <w:t xml:space="preserve"> egy példa nélküli együttműködés keretében vadonatúj kampányt indított útjára. A „Destination .Paak – The Lexus GX Remix” kampány során egy exkluzív .Paak-remix és videoklip készült, amelyben a nyolcszoros Grammy-díjas előadó az új generációs Lexus GX társaságában szerepel. Ezek a tartalmak werkfilmekkel, bennfentes interjúkkal és interaktív tartalmakkal együtt a destinationPaak.com weboldalon keresztül érhetők el.</w:t>
      </w:r>
    </w:p>
    <w:p>
      <w:pPr>
        <w:spacing w:after="100"/>
      </w:pPr>
      <w:r>
        <w:rPr>
          <w:sz w:val="22"/>
          <w:szCs w:val="22"/>
        </w:rPr>
        <w:t xml:space="preserve">Ha van kortárs előadóművész, aki drámai utat bejárva jutott el jelenlegi önmagához és életéhez, az Anderson .Paak: hányattatott élete során újra és újra rátalált a zenére, majd számtalan zsákutca és újrakezdés után viszonylag későn, 28 évesen ért el áttörést. A </w:t>
      </w:r>
      <w:r>
        <w:rPr>
          <w:sz w:val="22"/>
          <w:szCs w:val="22"/>
          <w:i/>
          <w:iCs/>
        </w:rPr>
        <w:t xml:space="preserve">Knxwledge</w:t>
      </w:r>
      <w:r>
        <w:rPr>
          <w:sz w:val="22"/>
          <w:szCs w:val="22"/>
        </w:rPr>
        <w:t xml:space="preserve"> művésznevű producerrel közösen készített kislemeze, a </w:t>
      </w:r>
      <w:r>
        <w:rPr>
          <w:sz w:val="22"/>
          <w:szCs w:val="22"/>
          <w:i/>
          <w:iCs/>
        </w:rPr>
        <w:t xml:space="preserve">Suede</w:t>
      </w:r>
      <w:r>
        <w:rPr>
          <w:sz w:val="22"/>
          <w:szCs w:val="22"/>
        </w:rPr>
        <w:t xml:space="preserve"> hatalmas szenzációvá vált a világhálón. A lemezre </w:t>
      </w:r>
      <w:r>
        <w:rPr>
          <w:sz w:val="22"/>
          <w:szCs w:val="22"/>
          <w:i/>
          <w:iCs/>
        </w:rPr>
        <w:t xml:space="preserve">Dr. Dre</w:t>
      </w:r>
      <w:r>
        <w:rPr>
          <w:sz w:val="22"/>
          <w:szCs w:val="22"/>
        </w:rPr>
        <w:t xml:space="preserve"> is felfigyelt, és a raplegenda egy évvel később felkérte .Paakot, hogy működjön közre következő projektjén. </w:t>
      </w:r>
    </w:p>
    <w:p>
      <w:pPr>
        <w:spacing w:after="100"/>
      </w:pPr>
      <w:r>
        <w:rPr>
          <w:sz w:val="22"/>
          <w:szCs w:val="22"/>
        </w:rPr>
        <w:t xml:space="preserve">Ez a Dr. Dre-album, a 2015-ben kiadott </w:t>
      </w:r>
      <w:r>
        <w:rPr>
          <w:sz w:val="22"/>
          <w:szCs w:val="22"/>
          <w:i/>
          <w:iCs/>
        </w:rPr>
        <w:t xml:space="preserve">Compton</w:t>
      </w:r>
      <w:r>
        <w:rPr>
          <w:sz w:val="22"/>
          <w:szCs w:val="22"/>
        </w:rPr>
        <w:t xml:space="preserve"> a kritikusok körében és a piacon egyaránt komoly sikert aratott, és felhelyezte a zenei világ térképére Anderson .Paakot, akivel ezt követően olyan sztárok működtek együtt, mint </w:t>
      </w:r>
      <w:r>
        <w:rPr>
          <w:sz w:val="22"/>
          <w:szCs w:val="22"/>
          <w:i/>
          <w:iCs/>
        </w:rPr>
        <w:t xml:space="preserve">Kendrick Lamar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Snoop Dogg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Busta Rhymes</w:t>
      </w:r>
      <w:r>
        <w:rPr>
          <w:sz w:val="22"/>
          <w:szCs w:val="22"/>
        </w:rPr>
        <w:t xml:space="preserve">. A csúcsra azonban 2021-re ért fel .Paak, méghozzá azzal a </w:t>
      </w:r>
      <w:r>
        <w:rPr>
          <w:sz w:val="22"/>
          <w:szCs w:val="22"/>
          <w:i/>
          <w:iCs/>
        </w:rPr>
        <w:t xml:space="preserve">Silk Sonic</w:t>
      </w:r>
      <w:r>
        <w:rPr>
          <w:sz w:val="22"/>
          <w:szCs w:val="22"/>
        </w:rPr>
        <w:t xml:space="preserve"> formációval, amelyet még 2017-ben alapított </w:t>
      </w:r>
      <w:r>
        <w:rPr>
          <w:sz w:val="22"/>
          <w:szCs w:val="22"/>
          <w:i/>
          <w:iCs/>
        </w:rPr>
        <w:t xml:space="preserve">Bruno Marssal</w:t>
      </w:r>
      <w:r>
        <w:rPr>
          <w:sz w:val="22"/>
          <w:szCs w:val="22"/>
        </w:rPr>
        <w:t xml:space="preserve">. A páros bemutatkozó albuma önmagában négy Grammy-díjat hozott; .Paak egyéni munkásságát ugyanennyivel ismerte el a szakma. </w:t>
      </w:r>
    </w:p>
    <w:p>
      <w:pPr>
        <w:spacing w:after="100"/>
      </w:pPr>
      <w:r>
        <w:rPr>
          <w:sz w:val="22"/>
          <w:szCs w:val="22"/>
        </w:rPr>
        <w:t xml:space="preserve">A kampányvideóban Anderson .Paak egy garázsból indul útnak a hangszerekkel megpakolt Lexus GX fedélzetén, hogy felfedezze a világot. A történet nyilvánvalóan erős szimbolikus üzenettel bír, ugyanakkor Anderson .Paak valóban hisz a természet megismerésében, az utazás erejében, a számunkra tökéletes helyszínek felkutatásában.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„Tizenöt éve dolgozom a zenei szakmában, ám ma is fontos számomra, hogy minden napban megtaláljam az ihletet, hogy le tudjam nyűgözni a gyermekeimet. A természet egyszerre int alázatra és tölt fel energiával. Ezért most, a zenei világnap alkalmával arra buzdítok minden rajongót, hogy mozduljanak ki, és ünnepeljük a zenét a szabadban – ez lehet egy nagyszabású szabadtéri koncert, de egy közparkban játszó előadó is, a lényeg nem változik.”</w:t>
      </w:r>
    </w:p>
    <w:p>
      <w:pPr>
        <w:spacing w:after="100"/>
      </w:pPr>
      <w:r>
        <w:rPr>
          <w:sz w:val="22"/>
          <w:szCs w:val="22"/>
        </w:rPr>
        <w:t xml:space="preserve">A destinationPaak.com weboldalon augusztus végéig elérhető a teljes kampány, olyan exkluzív tartalmakkal, mint a fent említett </w:t>
      </w:r>
      <w:r>
        <w:rPr>
          <w:sz w:val="22"/>
          <w:szCs w:val="22"/>
          <w:i/>
          <w:iCs/>
        </w:rPr>
        <w:t xml:space="preserve">„Celebrate”</w:t>
      </w:r>
      <w:r>
        <w:rPr>
          <w:sz w:val="22"/>
          <w:szCs w:val="22"/>
        </w:rPr>
        <w:t xml:space="preserve"> vidoklip, amely az azonos című, 2016-os dalát értelmezi újra; egy exkluzív </w:t>
      </w:r>
      <w:r>
        <w:rPr>
          <w:sz w:val="22"/>
          <w:szCs w:val="22"/>
          <w:i/>
          <w:iCs/>
        </w:rPr>
        <w:t xml:space="preserve">„World Music Day”</w:t>
      </w:r>
      <w:r>
        <w:rPr>
          <w:sz w:val="22"/>
          <w:szCs w:val="22"/>
        </w:rPr>
        <w:t xml:space="preserve"> lejátszási lista, amelyet azokból a műfajteremtő remixekből állított össze .Paak, amelyekből ihletet merített pályafutása során; a videoklip forgatása közben készített fényképeket tartalmazó Lexus GX-galéria; valamint olyan, máshol nem hozzáférhető interjúk, amelyekben Anderson .Paak saját zenei útkereséséről, valamint arról az új albumról beszél, amellyel egykori zenei partnere, Knxwledge közreműködésével a gyökereihez kanyarodik vissza.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https://news.smartermedia.hu/nemzetkozi-hirek/kozelebb-a-termeszethez-kozelebb-paakhoz-a-lexusszal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2026-05-10T23:34:16+02:00</dcterms:created>
  <dcterms:modified xsi:type="dcterms:W3CDTF">2026-05-10T23:34:16+02:00</dcterms:modified>
  <dc:title/>
  <dc:description/>
  <dc:subject/>
  <cp:keywords/>
  <cp:category/>
</cp:coreProperties>
</file>