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Történelmet írt a Toyota érdekeltségi körébe tartozó légitaxi-specialista</w:t>
      </w:r>
    </w:p>
    <w:p>
      <w:r>
        <w:rPr>
          <w:sz w:val="22"/>
          <w:szCs w:val="22"/>
          <w:b/>
        </w:rPr>
        <w:t xml:space="preserve">A Joby Aviation hatrotoros, tüzelőanyag-cellás légi járműve egy hónappal ezelőtt több mint 800 kilométert repült egy huzamban, és ezzel új fejezetet nyitott a polgári repülés evolúciójában.</w:t>
      </w:r>
    </w:p>
    <w:p/>
    <w:p>
      <w:pPr>
        <w:spacing w:after="100"/>
      </w:pPr>
      <w:r>
        <w:rPr>
          <w:sz w:val="22"/>
          <w:szCs w:val="22"/>
        </w:rPr>
        <w:t xml:space="preserve">2024. június 24-én egy tisztán elektromos hajtású, hidrogéntüzelőanyag-cellás VTOL (függőleges fel- és leszállásra képes) légi jármű 4 óra 47 perc és 13 másodpercet töltött a levegőben, és ez idő alatt 841,5 kilométert tett meg; leszállás után az üzemanyagtartályban még mindig volt több mint 10%-nyi tartalék üzemanyag. A kísérleti repülést végrehajtó Joby Aviation ezzel megdöntötte az emissziómentes repülés távolsági világcsúcsát, látványosan demonstrálva a tüzelőanyag-cellás technológiában rejlő aviatikai lehetőségeket. </w:t>
      </w:r>
    </w:p>
    <w:p>
      <w:pPr>
        <w:spacing w:after="100"/>
      </w:pPr>
      <w:r>
        <w:rPr>
          <w:sz w:val="22"/>
          <w:szCs w:val="22"/>
        </w:rPr>
        <w:t xml:space="preserve">A kísérleti jármű alapját az az akkumulátoros elektromos repülőgép adta, amely az elmúlt négy év alatt több mint 53 ezer kilométert tett meg, és 2021-ben 248,7 kilométert repült egyetlen feltöltéssel. A különbség (több mint háromszoros hatótávolság!) jól szemlélteti, mennyivel nagyobb energiasűrűség érhető el a hidrogéntüzelőanyag-cellás rendszerekkel, egy csapásra versenyképessé téve a károsanyag-kibocsátástól mentes személyes légi közlekedést. </w:t>
      </w:r>
    </w:p>
    <w:p>
      <w:pPr>
        <w:spacing w:after="100"/>
      </w:pPr>
      <w:r>
        <w:rPr>
          <w:sz w:val="22"/>
          <w:szCs w:val="22"/>
        </w:rPr>
        <w:t xml:space="preserve">A Toyota Motor Company januárban kötött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stratégiai együttműködési megállapodást</w:t>
        </w:r>
      </w:hyperlink>
      <w:r>
        <w:rPr>
          <w:sz w:val="22"/>
          <w:szCs w:val="22"/>
        </w:rPr>
        <w:t xml:space="preserve"> a Jobyval, és 394 millió dolláros finanszírozással támogatta annak fejlődését. A Toyota 10%-os tulajdonrésszel a JoeBen Bevirt cégalapító tulajdonos után a Joby Aviation második legnagyobb részvényese (2024. januári adat.)</w:t>
      </w:r>
    </w:p>
    <w:p>
      <w:pPr>
        <w:spacing w:after="100"/>
      </w:pPr>
      <w:r>
        <w:rPr>
          <w:sz w:val="22"/>
          <w:szCs w:val="22"/>
        </w:rPr>
        <w:t xml:space="preserve">A partneri kapcsolat egyrészt a Toyota azon meggyőződésében gyökerezik, hogy a mindenki számára elérhető mobilitás jövőképe nem korlátozódhat az automobilra, sem a szárazföldi közlekedésre, másrészt a start-up vállalkozás számára is hozzáférhetővé tette a Toyota-gyártás, minőség-ellenőrzés és költségszabályozás terén szerzett, több évtizedes szakértelmét.</w:t>
      </w:r>
    </w:p>
    <w:p>
      <w:pPr>
        <w:spacing w:after="100"/>
      </w:pPr>
      <w:r>
        <w:rPr>
          <w:sz w:val="22"/>
          <w:szCs w:val="22"/>
        </w:rPr>
        <w:t xml:space="preserve">Habár a Toyota maga is jelentős tapasztalattal rendelkezik a tüzelőanyagcellás, illetve hidrogéntároló rendszerek fejlesztésében és gyártásában, a légi közlekedés sajátos követelményeit szem előtt tartva a Joby Aviation házon belül, a cégbe 2021-ben integrált, német H2FLY specialistán keresztül fejlesztette ki a kísérleti járműbe beépített H2F-175 tüzelőanyagcellát, valamint az azt üzemanyaggal ellátó vákuumtartályt, amelyben -251,2°C hőmérsékleten tárolnak 40 kilogramm hidrogént.</w:t>
      </w:r>
    </w:p>
    <w:p>
      <w:pPr>
        <w:spacing w:after="100"/>
      </w:pPr>
      <w:r>
        <w:rPr>
          <w:sz w:val="22"/>
          <w:szCs w:val="22"/>
        </w:rPr>
        <w:t xml:space="preserve">A tüzelőanyag-cellában a tartályban tárolt hidrogén kölcsönhatásra lép a légköri oxigénnel; a folyamat eredményeként elektromos energia és vízpára jön létre. Az így keletkezett áramot részben közvetlenül a villanymotorok hajtására fordítják, részben későbbi felhasználásra egy speciális fedélzeti akkumulátorban tárolják. Ez eltérő töltési és kisütési jellemzője miatt alapvetően más jellegű (valamint jóval kisebb méretű és tömegű), mint a légi taxi akkumulátoros elektromos változatában alkalmazott, nagy kapacitású akkumulátor. A vízszintes repülés során a hidrogéntüzelőanyag-cella működtette a villanymotorokat, míg a fel- és leszállás közben az akkumulátorok is besegítettek. </w:t>
      </w:r>
    </w:p>
    <w:p>
      <w:pPr>
        <w:spacing w:after="100"/>
      </w:pPr>
      <w:r>
        <w:rPr>
          <w:sz w:val="22"/>
          <w:szCs w:val="22"/>
        </w:rPr>
        <w:t xml:space="preserve">Habár a H2FLY tüzelőanyag-cellás rendszere most először szerepelt VTOL rendszerű légi járműben, a technológia 2023 szeptemberében már átesett a tűzkeresztségen, amikor a cég egy pilóta által vezetett, rögzített szárnyú repülőgéppel sikeresen hajtott végre világelső kísérleti repülést.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https://news.smartermedia.hu/nemzetkozi-hirek/tortenelmet-irt-a-toyota-erdekeltsegi-korebe-tartozo-legitaxi-specialista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apan-utan-mar-amerikaban-repulo-autokat-fejlesz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2026-09-21T20:02:20+02:00</dcterms:created>
  <dcterms:modified xsi:type="dcterms:W3CDTF">2026-09-21T20:02:20+02:00</dcterms:modified>
  <dc:title/>
  <dc:description/>
  <dc:subject/>
  <cp:keywords/>
  <cp:category/>
</cp:coreProperties>
</file>