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2026-05-25T08:52:41+02:00</dcterms:created>
  <dcterms:modified xsi:type="dcterms:W3CDTF">2026-05-25T08:52:41+02:00</dcterms:modified>
  <dc:title/>
  <dc:description/>
  <dc:subject/>
  <cp:keywords/>
  <cp:category/>
</cp:coreProperties>
</file>