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2026-05-30T16:18:01+02:00</dcterms:created>
  <dcterms:modified xsi:type="dcterms:W3CDTF">2026-05-30T16:18:01+02:00</dcterms:modified>
  <dc:title/>
  <dc:description/>
  <dc:subject/>
  <cp:keywords/>
  <cp:category/>
</cp:coreProperties>
</file>