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2026-05-21T03:25:37+02:00</dcterms:created>
  <dcterms:modified xsi:type="dcterms:W3CDTF">2026-05-21T03:25:37+02:00</dcterms:modified>
  <dc:title/>
  <dc:description/>
  <dc:subject/>
  <cp:keywords/>
  <cp:category/>
</cp:coreProperties>
</file>