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az autó a vadászbalesetek ellen is véd</w:t>
      </w:r>
    </w:p>
    <w:p>
      <w:r>
        <w:rPr>
          <w:sz w:val="22"/>
          <w:szCs w:val="22"/>
          <w:b/>
        </w:rPr>
        <w:t xml:space="preserve">A legtöbb páncélozott jármű a civilizáció keblén elkövetett támadások ellen nyújt védelmet. Aki azonban az Inkas Armored által felkészített, új generációs Toyota Land Cruiser 250-nel utazik, a világ végén is biztonságban tudhatja magát.</w:t>
      </w:r>
    </w:p>
    <w:p/>
    <w:p>
      <w:pPr>
        <w:spacing w:after="100"/>
      </w:pPr>
      <w:r>
        <w:rPr>
          <w:sz w:val="22"/>
          <w:szCs w:val="22"/>
        </w:rPr>
        <w:t xml:space="preserve">Amennyiben a kézifegyverek és robbanószerek ellen védelmet nyújtó járművek potenciális vevői ugyanúgy keresnek maguknak új autót, mint az átlagemberek, érdekes megfigyelést tehetnek a műfaj egyik vezető globális szereplőjének, a kanadai Inkas Armored manufaktúrának a weboldalán. A cég bő két tucat páncélozott szabadidőjárművet kínál, a választék 40 százalékát pedig a Toyota-csoport típusai: Toyota és Lexus SUV-ok adják. Ugyanez az arány a pickupok között 50 százalék. </w:t>
      </w:r>
    </w:p>
    <w:p>
      <w:pPr>
        <w:spacing w:after="100"/>
      </w:pPr>
      <w:r>
        <w:rPr>
          <w:sz w:val="22"/>
          <w:szCs w:val="22"/>
        </w:rPr>
        <w:t xml:space="preserve">Ez érthető, hiszen ezeknél a járműveknél a cél nem egyszerűen a védett személy golyóállóvá tétele, hanem a fenyegetett helyzetből való kimenekítése, márpedig erre semmi nem alkalmasabb, mint a világ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legmegbízhatóbb, legrobusztusabb</w:t>
        </w:r>
      </w:hyperlink>
      <w:r>
        <w:rPr>
          <w:sz w:val="22"/>
          <w:szCs w:val="22"/>
        </w:rPr>
        <w:t xml:space="preserve"> autóipari konstrukciói között számon tartott Toyota és Lexus terepjárók.</w:t>
      </w:r>
    </w:p>
    <w:p>
      <w:pPr>
        <w:spacing w:after="100"/>
      </w:pPr>
      <w:r>
        <w:rPr>
          <w:sz w:val="22"/>
          <w:szCs w:val="22"/>
        </w:rPr>
        <w:t xml:space="preserve">Az sem mondható véletlen egybeesésnek, hogy az Inkas Armoured folyamatos kínálatbővítésének legfrissebb alanya egy újabb Toyota, mégpedig a Land Cruiser 250. A Prado modellsorozat több évtizedes sikertörténetét folytató típus igazi slágerterméknek bizonyult a világpiacokon, indokolt volt hát, hogy a páncélozott járművek piaca is felkészüljön a szegmensből klasszikusan terepjárós, szögletes idomaival és példa értékű közúti és terepképességeivel kitűnő off-roader iránti keresletre.</w:t>
      </w:r>
    </w:p>
    <w:p>
      <w:pPr>
        <w:spacing w:after="100"/>
      </w:pPr>
      <w:r>
        <w:rPr>
          <w:sz w:val="22"/>
          <w:szCs w:val="22"/>
        </w:rPr>
        <w:t xml:space="preserve">Az Inkas Armoured a legmagasabb védelmi szintet választotta a Land Cruiser 250-hez, amellyel civil jármű külön engedély nélküli felszerelhető. Ez a BR6-os besorolás a legnépszerűbb kézi lőfegyverek és gépkarabélyok lőszerei, valamint a kézigránátok ellen nyújt hatékony védelmet. Az utascellát minden irányból körbeveszi egy páncélréteg, beleértve az első tűzfalat és a tetőoszlopokat, ahogyan az üzemanyagtartályt és az akkumulátort is ballisztikai védelemmel látták el. </w:t>
      </w:r>
    </w:p>
    <w:p>
      <w:pPr>
        <w:spacing w:after="100"/>
      </w:pPr>
      <w:r>
        <w:rPr>
          <w:sz w:val="22"/>
          <w:szCs w:val="22"/>
        </w:rPr>
        <w:t xml:space="preserve">Az abroncsokban polikarbonát betéteket rejtettek el, így szétlőtt kerékkel is tovább tud hajtani a Land Cruiser. A nyílászárókra kiemelt figyelmet fordítottak: az oldalajtóknál átlapolták a páncélzatot, így a ferdén becsapódó lövedékek is fennakadnak, a csomagtartó felől pedig extra páncélajtó védi az utasteret.</w:t>
      </w:r>
    </w:p>
    <w:p>
      <w:pPr>
        <w:spacing w:after="100"/>
      </w:pPr>
      <w:r>
        <w:rPr>
          <w:sz w:val="22"/>
          <w:szCs w:val="22"/>
        </w:rPr>
        <w:t xml:space="preserve">A védelem szintje természetesen fokozható: páncélozható a teljes motortér, beépíthető tűzoltó rendszer, vagy menekülésre szolgáló csapóajtó vágható a tetőlemezbe. Éjjel látó berendezés, hangosbeszélő, fényhíd, megerősített lökhárítók és légszűrőrendszer egészítik ki a csomagot. A páncélozott Land Cruiser legértékesebb jellemzője azonban talán az, hogy úgy néz ki, mint bármely átlagos társa, így nem hívja fel magára és értékes utasára a figyelmet.</w:t>
      </w:r>
    </w:p>
    <w:p>
      <w:pPr>
        <w:spacing w:after="100"/>
      </w:pPr>
      <w:r>
        <w:rPr>
          <w:sz w:val="22"/>
          <w:szCs w:val="22"/>
        </w:rPr>
        <w:t xml:space="preserve">Az átalakított Toyota terepjáró nem csak megjelenését, de terepalkalmasságát is megőrizte, így ha menekülni kell, a sofőrnek nem kell az aszfaltozott utakra korlátoznia a lehetőségeket. Másfelől a páncélozott Land Cruiser olyankor is kapóra jöhet, ha tulajdonosának történetesen vadászni támad kedve, hiszen a történelem során számtalanszor előfordult már, hogy ilyen alkalmakkor „véletlenül” elsült egy fegyver…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https://news.smartermedia.hu/nemzetkozi-hirek/ez-az-auto-a-vadaszbalesetek-ellen-is-ved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ek-az-autok-orokke-elnek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2026-08-19T23:14:32+02:00</dcterms:created>
  <dcterms:modified xsi:type="dcterms:W3CDTF">2026-08-19T23:14:32+02:00</dcterms:modified>
  <dc:title/>
  <dc:description/>
  <dc:subject/>
  <cp:keywords/>
  <cp:category/>
</cp:coreProperties>
</file>