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labda nem eshet le – röptecsata két mozgó Lexus tetején</w:t>
      </w:r>
    </w:p>
    <w:p>
      <w:r>
        <w:rPr>
          <w:sz w:val="22"/>
          <w:szCs w:val="22"/>
          <w:b/>
        </w:rPr>
        <w:t xml:space="preserve">Mi a közös a 37 fogú emberben, a világ leghosszabb orrában és egy 101 ütéses labdamenetben? Az, hogy ezzel be lehet kerülni a Guinness Rekordok könyvébe. A Lexus és elit teniszpartnerei nem tétlenkedtek, kibéreltek egy repülőtéri futópályát, átalakítottak két NX-et, és rekordot döntöttek.</w:t>
      </w:r>
    </w:p>
    <w:p/>
    <w:p>
      <w:pPr>
        <w:spacing w:after="100"/>
      </w:pPr>
      <w:r>
        <w:rPr>
          <w:sz w:val="22"/>
          <w:szCs w:val="22"/>
        </w:rPr>
        <w:t xml:space="preserve">Az emberek imádják a legeket, rekordokat. Annak nincs hírértéke, ha valaki felsétál a Kékestetőre, ám ha az Everest csúcsára jut fel, akkor világhír és elismerés a jutalma. 1951-ben S</w:t>
      </w:r>
      <w:r>
        <w:rPr>
          <w:sz w:val="22"/>
          <w:szCs w:val="22"/>
          <w:i/>
          <w:iCs/>
        </w:rPr>
        <w:t xml:space="preserve">ir Hugh Beaver</w:t>
      </w:r>
      <w:r>
        <w:rPr>
          <w:sz w:val="22"/>
          <w:szCs w:val="22"/>
        </w:rPr>
        <w:t xml:space="preserve">, a Guinness sörgyár igazgatója egy vadászaton például arról keveredett vitába, hogy melyik a Föld leggyorsabb madara. Mivel a vita eldöntéséhez sehol nem talált megfelelő forrást, úgy döntött: szükség van egy kiadványra, amely hasonlóan érdekes adatokat tartalmaz. A </w:t>
      </w:r>
      <w:r>
        <w:rPr>
          <w:sz w:val="22"/>
          <w:szCs w:val="22"/>
          <w:i/>
          <w:iCs/>
        </w:rPr>
        <w:t xml:space="preserve">Guinness Rekordok könyvének</w:t>
      </w:r>
      <w:r>
        <w:rPr>
          <w:sz w:val="22"/>
          <w:szCs w:val="22"/>
        </w:rPr>
        <w:t xml:space="preserve"> első kiadása 1955-ben jelent meg, és eredetileg pubokban lehetett forgatni az ingyenes kiadvány lapjait. Ám akkora sikernek bizonyult, hogy többszöri újranyomást élt meg, később pedig már évente jelent meg milliós példányszámban. Mára a Guinness-rekord fogalommá vált, hivatalos bírók ellenőrzik és hitelesítik a rekordokat.</w:t>
      </w:r>
    </w:p>
    <w:p>
      <w:pPr>
        <w:spacing w:after="100"/>
      </w:pPr>
      <w:r>
        <w:rPr>
          <w:sz w:val="22"/>
          <w:szCs w:val="22"/>
        </w:rPr>
        <w:t xml:space="preserve">Hét évtized alatt természetesen rengeteg bizarr rekord született. A legtöbb foggal rendelkező ember például egy indiai úr, akinek 37 foga nőtt, míg a leghosszabb, 8,8 centis orral egy török férfi bír. Hogy a sok füllentéstől nőtt-e ilyen hosszúra, nem tudjuk, mi viszont most valódi Guinness-rekordról számolunk be. Még tavaly történt, hogy a Guinness hivatalosan is elismerte az egyik legfurcsább és leglátványosabb sportrekordot: a leghosszabb teniszlabdamenetet, amelyet két mozgó autó tetején játszottak.</w:t>
      </w:r>
    </w:p>
    <w:p>
      <w:pPr>
        <w:spacing w:after="100"/>
      </w:pPr>
      <w:r>
        <w:rPr>
          <w:sz w:val="22"/>
          <w:szCs w:val="22"/>
        </w:rPr>
        <w:t xml:space="preserve">A brit teniszlegendák, </w:t>
      </w:r>
      <w:r>
        <w:rPr>
          <w:sz w:val="22"/>
          <w:szCs w:val="22"/>
          <w:i/>
          <w:iCs/>
        </w:rPr>
        <w:t xml:space="preserve">Jamie Murray</w:t>
      </w:r>
      <w:r>
        <w:rPr>
          <w:sz w:val="22"/>
          <w:szCs w:val="22"/>
        </w:rPr>
        <w:t xml:space="preserve"> (hétszeres bajnok párosban és Davis-kupa győztes), valamint </w:t>
      </w:r>
      <w:r>
        <w:rPr>
          <w:sz w:val="22"/>
          <w:szCs w:val="22"/>
          <w:i/>
          <w:iCs/>
        </w:rPr>
        <w:t xml:space="preserve">Laura Robson</w:t>
      </w:r>
      <w:r>
        <w:rPr>
          <w:sz w:val="22"/>
          <w:szCs w:val="22"/>
        </w:rPr>
        <w:t xml:space="preserve"> (Wimbledon győztes a junior korosztályban és olimpiai érmes) különleges pályán játszottak. A teniszpálya füvét vagy salakját ezúttal két mozgó Lexus tetejére cserélték. A profik két 47 km/órás sebességgel haladó Lexus NX tetején állva, egy használaton kívüli repülőtéri futópályán haladva röptecsatáztak egymással. A teniszlabda 101-szer szállt oda-vissza a két mozgó autón álló játékos között.</w:t>
      </w:r>
    </w:p>
    <w:p>
      <w:pPr>
        <w:spacing w:after="100"/>
      </w:pPr>
      <w:r>
        <w:rPr>
          <w:sz w:val="22"/>
          <w:szCs w:val="22"/>
        </w:rPr>
        <w:t xml:space="preserve">VIDEO: https://youtu.be/bF5zXjDmknI?si=4x0q0bPhjA2E0cuu</w:t>
      </w:r>
    </w:p>
    <w:p>
      <w:pPr>
        <w:spacing w:after="100"/>
      </w:pPr>
      <w:r>
        <w:rPr>
          <w:sz w:val="22"/>
          <w:szCs w:val="22"/>
        </w:rPr>
        <w:t xml:space="preserve">A rekordkísérlet során külön kamerarendszer és mozgó platformok biztosították az azonos sebességet és a pontos pozíciót. A játékosok teljes védőfelszerelésben álltak a járművek tetőcsomagtartóján, miközben a sofőrök precíz irányítással tartották őket egy vonalban. A pálya két nagyjából egy négyzetméteres platformból állt, amelyeket a két NX tetőcsomagtartójához erősítettek. A két teniszező ezeknek a platformoknak a sarkaihoz volt hozzápányvázva – leesni egy közel ötvennel haladó SUV tetejéről túlélhető, de rendkívül fájdalmas és kellemetlen lett volna.</w:t>
      </w:r>
    </w:p>
    <w:p>
      <w:pPr>
        <w:spacing w:after="100"/>
      </w:pPr>
      <w:r>
        <w:rPr>
          <w:sz w:val="22"/>
          <w:szCs w:val="22"/>
        </w:rPr>
        <w:t xml:space="preserve">Így aztán a 101 röptéből álló labdamenet igazi bravúrnak számít, hiszen a játékosoknak jószerivel csak a felsőtestük mozoghatott: azon múlt tehát a labdamenet hossza, hogy mennyire pontosan ütötték a másik ütőjéhez labdát.</w:t>
      </w:r>
    </w:p>
    <w:p>
      <w:pPr>
        <w:spacing w:after="100"/>
      </w:pPr>
      <w:r>
        <w:rPr>
          <w:sz w:val="22"/>
          <w:szCs w:val="22"/>
        </w:rPr>
        <w:t xml:space="preserve">A rekord azonban nemcsak sporttörténeti, hanem mérnöki bravúr is. Maga a tervezés profi kezekben volt: az egész mutatványt a neves kaszkadőr-koordinátor, </w:t>
      </w:r>
      <w:r>
        <w:rPr>
          <w:sz w:val="22"/>
          <w:szCs w:val="22"/>
          <w:i/>
          <w:iCs/>
        </w:rPr>
        <w:t xml:space="preserve">Marc Cass</w:t>
      </w:r>
      <w:r>
        <w:rPr>
          <w:sz w:val="22"/>
          <w:szCs w:val="22"/>
        </w:rPr>
        <w:t xml:space="preserve"> tervezte meg. Cass olyan alkotásokban dolgozott, mint a </w:t>
      </w:r>
      <w:r>
        <w:rPr>
          <w:sz w:val="22"/>
          <w:szCs w:val="22"/>
          <w:i/>
          <w:iCs/>
        </w:rPr>
        <w:t xml:space="preserve">Harry Potter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Star Wars</w:t>
      </w:r>
      <w:r>
        <w:rPr>
          <w:sz w:val="22"/>
          <w:szCs w:val="22"/>
        </w:rPr>
        <w:t xml:space="preserve"> franchise filmjei. </w:t>
      </w:r>
    </w:p>
    <w:p>
      <w:pPr>
        <w:spacing w:after="100"/>
      </w:pPr>
      <w:r>
        <w:rPr>
          <w:sz w:val="22"/>
          <w:szCs w:val="22"/>
        </w:rPr>
        <w:t xml:space="preserve">A Lexus és a tenisz kapcsolata nem új keletű: a japán luxusmárka az ATP Platina fokozatú és Hivatalos Autóipari partnere, s csak Európában nem kevesebb, mint tizenkét ATP tornát szponzorál.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i/>
          <w:iCs/>
        </w:rPr>
        <w:t xml:space="preserve">Lexus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https://news.smartermedia.hu/nemzetkozi-hirek/amikor-a-labda-nem-eshet-le-roptecsata-ket-mozgo-lexus-tetejen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2026-08-18T15:46:33+02:00</dcterms:created>
  <dcterms:modified xsi:type="dcterms:W3CDTF">2026-08-18T15:46:33+02:00</dcterms:modified>
  <dc:title/>
  <dc:description/>
  <dc:subject/>
  <cp:keywords/>
  <cp:category/>
</cp:coreProperties>
</file>