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2026-05-10T21:25:55+02:00</dcterms:created>
  <dcterms:modified xsi:type="dcterms:W3CDTF">2026-05-10T21:25:55+02:00</dcterms:modified>
  <dc:title/>
  <dc:description/>
  <dc:subject/>
  <cp:keywords/>
  <cp:category/>
</cp:coreProperties>
</file>