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Otthagyja a ralit a Toyota kétszeres világbajnoka, és a Forma–1-et veszi célba</w:t>
      </w:r>
    </w:p>
    <w:p>
      <w:r>
        <w:rPr>
          <w:sz w:val="22"/>
          <w:szCs w:val="22"/>
          <w:b/>
        </w:rPr>
        <w:t xml:space="preserve">Kalle Rovanperä az idei szezon végén otthagyja a WRC-t, hogy 2026-tól az együléses versenyzés világában folytassa karrierjét, de továbbra is a Toyota-család tagjaként.</w:t>
      </w:r>
    </w:p>
    <w:p/>
    <w:p>
      <w:pPr>
        <w:spacing w:after="100"/>
      </w:pPr>
      <w:r>
        <w:rPr>
          <w:sz w:val="22"/>
          <w:szCs w:val="22"/>
        </w:rPr>
        <w:t xml:space="preserve">A Toyota pilótája hivatalosan bejelentette, hogy a 2025-ös szezon végén felhagy a ralival, mert egy másik izgalmas, új kihívást talált magának a motorsportban. A 25 éves kétszeres világbajnok továbbra is a Toyota-család tagja marad, miközben a legmagasabb szintű gyorsasági pályaversenyzést célozza meg. 2026-ban a Toyota támogatásával a Japán Super Formula Bajnokságban fog versenyezni, ahol a világ egyik leggyorsabb együléses versenyautójának volánja mögött tesztelheti magát egy olyan váltás után, amelyhez hasonló még nem nagyon volt a motorsportban (a fordítottjára már volt példa: a 2009-es F1-es világbajnok, </w:t>
      </w:r>
      <w:r>
        <w:rPr>
          <w:sz w:val="22"/>
          <w:szCs w:val="22"/>
          <w:i/>
          <w:iCs/>
        </w:rPr>
        <w:t xml:space="preserve">Kimi Räikkönen</w:t>
      </w:r>
      <w:r>
        <w:rPr>
          <w:sz w:val="22"/>
          <w:szCs w:val="22"/>
        </w:rPr>
        <w:t xml:space="preserve"> 2010-2011-ig a WRC-ben versenyzett).</w:t>
      </w:r>
    </w:p>
    <w:p>
      <w:pPr>
        <w:spacing w:after="100"/>
      </w:pPr>
      <w:r>
        <w:rPr>
          <w:sz w:val="22"/>
          <w:szCs w:val="22"/>
        </w:rPr>
        <w:t xml:space="preserve">Az egykori WRC-s Peugeot-pilóta, </w:t>
      </w:r>
      <w:r>
        <w:rPr>
          <w:sz w:val="22"/>
          <w:szCs w:val="22"/>
          <w:i/>
          <w:iCs/>
        </w:rPr>
        <w:t xml:space="preserve">Harri Rovanperä</w:t>
      </w:r>
      <w:r>
        <w:rPr>
          <w:sz w:val="22"/>
          <w:szCs w:val="22"/>
        </w:rPr>
        <w:t xml:space="preserve"> fiaként </w:t>
      </w:r>
      <w:r>
        <w:rPr>
          <w:sz w:val="22"/>
          <w:szCs w:val="22"/>
          <w:i/>
          <w:iCs/>
        </w:rPr>
        <w:t xml:space="preserve">Kalle</w:t>
      </w:r>
      <w:r>
        <w:rPr>
          <w:sz w:val="22"/>
          <w:szCs w:val="22"/>
        </w:rPr>
        <w:t xml:space="preserve"> már hároméves korától autóversenyzőnek tanult, és tízéves korában már futamokon indult Finnországban otthon felkészített Toyota Starletjével. Tehetsége nyilvánvaló volt a kezdetektől, nem véletlen, hogy példátlan sikereket ért el a WRC-ben, mióta 2020-ban, 19 évesen a Toyotától lehetőséget kapott a sportág legfelső szintjén történő bizonyításra. A világbajnokság valaha volt legfiatalabb dobogós helyezettje lett, amikor mindössze második versenyén, a 2020-as Svéd-ralin harmadikként ért célba. A következő évben az Észt-ralin aratott diadala tette őt a legfiatalabb versenyzővé, aki valaha WRC-versenyt nyert.</w:t>
      </w:r>
    </w:p>
    <w:p>
      <w:pPr>
        <w:spacing w:after="100"/>
      </w:pPr>
      <w:r>
        <w:rPr>
          <w:sz w:val="22"/>
          <w:szCs w:val="22"/>
        </w:rPr>
        <w:t xml:space="preserve">Amikor a 2022-es szezonra bevezették a hibrid Rally1-es autókat, Rovanperä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szinte verhetetlennek bizonyultak az új GR Yarisszal. A páros az első hét raliból ötöt megnyert, és a hatodik győzelem az Új-Zéland-ralin elég volt ahhoz, hogy a finnt mindössze 22 éves és egynapos korában minden idők legfiatalabb rali-világbajnokává koronázzák. Aztán a páros 2023-ban megvédte a bajnoki címet, a 13 versenyből egy kivételével mindig a legjobb négy között végeztek, és háromszor győztek. 2024-ben csak hét versenyen indultak, de ezek közül négyen győztek. Három futammal a 2025-ös szezon vége előtt Rovanperäék ismét versenyben vannak a harmadik egyéni címért, a hátrányuk 21 pont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-ék mögött. Idén a Kanári-szigeteken aratott fölényes Rovanperä-győzelem és a régóta várt első hazai siker a Finn ralin – a WRC történetének legnagyobb átlagsebességű versenyén – hozzájárultak ahhoz, hogy a Toyota idén is fölényesen vezeti a gyártók világbajnokságát.</w:t>
      </w:r>
    </w:p>
    <w:p>
      <w:pPr>
        <w:spacing w:after="100"/>
      </w:pPr>
      <w:r>
        <w:rPr>
          <w:sz w:val="22"/>
          <w:szCs w:val="22"/>
        </w:rPr>
        <w:t xml:space="preserve">A WRC-ben töltött ideje alatt Rovanperä elkápráztatta a rajongókat nyers sebességével, kimagasló vezetési képességeivel a nehéz körülmények között, és a mindig megőrzött higgadtságával. Idén a vadonatúj Hankook murvagumikra nehezen és későn érzett rá, ezért nyert csak egy versenyt laza talajon, de az legalább pont a számára legfontosabb, a finn volt.</w:t>
      </w:r>
    </w:p>
    <w:p>
      <w:pPr>
        <w:spacing w:after="100"/>
      </w:pPr>
      <w:r>
        <w:rPr>
          <w:sz w:val="22"/>
          <w:szCs w:val="22"/>
        </w:rPr>
        <w:t xml:space="preserve">Bár az együléses autókkal való versenyzés új kihívás lesz a finn számára, Rovanperä már 2024-ben debütált a gyorsasági versenyzésben, amikor a Porsche Carrera Cup Benelux és Olaszország sorozat néhány versenyén elindult, és három futamot meg is nyert. Tavaly próbálta ki először az együléseseket is, amikor Formula 4-es és Formula Renault 3.5-ös gépeket vezetett a Red Bull Ringen, Ausztriában, mielőtt egy régebbi generációs Red Bull Forma-1-es autót is tesztelhetett. De driftversenyeken is rendszeresen megfordult,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hazai szurkolók is találkozhattak vele</w:t>
        </w:r>
      </w:hyperlink>
      <w:r>
        <w:rPr>
          <w:sz w:val="22"/>
          <w:szCs w:val="22"/>
        </w:rPr>
        <w:t xml:space="preserve"> a Drift Masters magyarországi versenyén 2024 augusztusában, vagy korábban a 2019-es Szilveszter-ralin, amelyet meg is nyert 19 évesen.</w:t>
      </w:r>
    </w:p>
    <w:p>
      <w:pPr>
        <w:spacing w:after="100"/>
      </w:pPr>
      <w:r>
        <w:rPr>
          <w:sz w:val="22"/>
          <w:szCs w:val="22"/>
        </w:rPr>
        <w:t xml:space="preserve">A Toyota Gazoo Racing a hivatalos sajtóközleménye szerint alig várja, hogy kövesse és támogassa őt a következő kihívásában. De előtte még a pilóta és navigátora is arra összpontosít, hogy a WRC-fejezetet a lehető legerősebben zárják le az idei szezon három hátralévő versenyén. A Toyota a 2026-os rali-vb-s pilótafelállásáról a későbbiekben tesz majd bejelentést, de jó esély van rá, hogy az idei WRC2-es világbajnok és az idei Észt-rali abszolút győztese,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ülhet majd be 2026-ban Rovanperä autójába – persze nem a legendás 69-es rajtszámmal.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döntés nem volt könnyű, de már egy ideje gondolkodom rajta. Miután már ennyit elértem a raliban ebben a korban, elkezdtem tűnődni azon, hogy milyen más lehetőségeim lennének, és milyen más kihívásoknak szeretnék megfelelni. Nehéz döntés volt, de úgy érzem, ez a helyes út a következő álmaim és kihívásaim megvalósításához. Különleges, hogy a Toyota Gazoo Racing már a kezdetektől fogva támogat ebben az új kihívásban, és hogy a Super Formulában versenyezhetek velük. Tudom, hogy a raliból egyenesen a mély vízbe ugrok, de nagyon várom, és a TGR-rel együtt jó tervünk van arra, hogy a lehető legjobban felkészüljünk, és megpróbáljuk a legtöbbet kihozni ebből a lehetőségből. Amióta kisgyerekként elkezdtem vezetni, az volt az álmom, hogy WRC-pilóta legyek, hogy megnyerjek egy ralit, és világbajnok legyek. Hihetetlen érzés volt mindezt ilyen fiatalon elérni, és nagy köszönet illeti a Toyota Gazoo Racing World Rally Teamet: igazán nagyszerű dolgokat vittünk véghez együtt, öröm volt, hogy egy ilyen fantasztikus csapattal dolgozhatok. Jonnénak sem tudom eléggé megköszönni a segítségét az első napoktól kezdve, amióta együtt dolgoztunk. Nagyon köszönöm minden szurkolónak, akik minden hullámvölgyben támogattak minket. Még három rali van hátra az idei bajnokságból, mindent beleadunk, és a végéig küzdünk” </w:t>
      </w:r>
      <w:r>
        <w:rPr>
          <w:sz w:val="22"/>
          <w:szCs w:val="22"/>
        </w:rPr>
        <w:t xml:space="preserve">– nyilatkozta Rovanperä a nem mindennapi döntésével kapcsolatban.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https://news.smartermedia.hu/motorsport/otthagyja-a-ralit-a-toyota-ketszeres-vilagbajnoka-es-a-forma-1-et-veszi-celba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magyarorszagon-fustolte-a-gumit-a-toyota-ketszeres-vilagbajnok-pilot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2026-05-24T14:11:04+02:00</dcterms:created>
  <dcterms:modified xsi:type="dcterms:W3CDTF">2026-05-24T14:11:04+02:00</dcterms:modified>
  <dc:title/>
  <dc:description/>
  <dc:subject/>
  <cp:keywords/>
  <cp:category/>
</cp:coreProperties>
</file>