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Új versenyzőkkel és vadonatúj Hiluxszal vág neki a 2026-os Dakar-ralinak a Toyota</w:t>
      </w:r>
    </w:p>
    <w:p>
      <w:r>
        <w:rPr>
          <w:sz w:val="22"/>
          <w:szCs w:val="22"/>
          <w:b/>
        </w:rPr>
        <w:t xml:space="preserve">A címvédő csapat három új fejlesztésű DKR GR Hilux versenyautóval indul a világ legnehezebb tereprali-versenyének 2026-os kiadásán, az egyiket egy kétszeres motoros Dakar-győztes fogja vezetni.</w:t>
      </w:r>
    </w:p>
    <w:p/>
    <w:p>
      <w:pPr>
        <w:spacing w:after="100"/>
      </w:pPr>
      <w:r>
        <w:rPr>
          <w:sz w:val="22"/>
          <w:szCs w:val="22"/>
        </w:rPr>
        <w:t xml:space="preserve">A Toyota Gazoo Racing W2RC megújult versenyzőpárosokkal és vadonatúj DKR GR Hiluxszal kezdi meg a 2026-os FIA Tereprali-világbajnokságot (FIA World Rally-Raid Championship, W2RC) a januári Dakar-ralin. Eddig a TGR W2RC négy egymást követő gyártói világbajnokságot és három egyéni világbajnoki címet nyert, a legutóbbit idén </w:t>
      </w:r>
      <w:r>
        <w:rPr>
          <w:sz w:val="22"/>
          <w:szCs w:val="22"/>
          <w:i/>
          <w:iCs/>
        </w:rPr>
        <w:t xml:space="preserve">Lucas Moraesszel</w:t>
      </w:r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A 2026-os W2RC-szezon szokás szerint a legendás Dakar-ralival kezdődik, amelyet január 3. és 17. között rendeznek Szaúd-Arábiában, ahol a gyári Toyota-alakulat a negyedik győzelméért küzd a 2019-es, 2022-es és 2023-as sikerek után. Mivel az erős riválisok miatt idén is kiélezett küzdelemre lehet számítani, a csapat módosított a versenyzői felállásán, és kifejlesztette a vadonatúj utcai Hiluxon alapuló 2026-os DKR GR Hilux versenyautót.</w:t>
      </w:r>
    </w:p>
    <w:p>
      <w:pPr>
        <w:spacing w:after="100"/>
      </w:pPr>
      <w:r>
        <w:rPr>
          <w:sz w:val="22"/>
          <w:szCs w:val="22"/>
        </w:rPr>
        <w:t xml:space="preserve">A dél-afrikai </w:t>
      </w:r>
      <w:r>
        <w:rPr>
          <w:sz w:val="22"/>
          <w:szCs w:val="22"/>
          <w:i/>
          <w:iCs/>
        </w:rPr>
        <w:t xml:space="preserve">Henk Lategan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Brett Cummings</w:t>
      </w:r>
      <w:r>
        <w:rPr>
          <w:sz w:val="22"/>
          <w:szCs w:val="22"/>
        </w:rPr>
        <w:t xml:space="preserve"> tavaly a világbajnoki címért küzdöttek, és először nyertek W2RC-futamot, végül a pilóták és a navigátorok bajnokságában év végén a harmadik helyet szerezték meg. A Dakaron a 202-es rajtszámú DKR GR Hiluxszal indulnak, méghozzá azzal a céllal, hogy még a tavalyi második helyezésüknél is jobb eredményt érjenek el. A feltörekvő amerikai sztár, </w:t>
      </w:r>
      <w:r>
        <w:rPr>
          <w:sz w:val="22"/>
          <w:szCs w:val="22"/>
          <w:i/>
          <w:iCs/>
        </w:rPr>
        <w:t xml:space="preserve">Seth Quintero</w:t>
      </w:r>
      <w:r>
        <w:rPr>
          <w:sz w:val="22"/>
          <w:szCs w:val="22"/>
        </w:rPr>
        <w:t xml:space="preserve"> az első toyotás szezonjában, tavaly már bebizonyította, hogy megvan benne a szükséges teljesítményt és a megfelelő hozzáállás. 2025-ben már nyert egy szakaszt a Dakaron és összesítésben a top 10-ben végzett. 2026-ban a 203-as DKR GR Hiluxot fogja vezetni honfitársa, </w:t>
      </w:r>
      <w:r>
        <w:rPr>
          <w:sz w:val="22"/>
          <w:szCs w:val="22"/>
          <w:i/>
          <w:iCs/>
        </w:rPr>
        <w:t xml:space="preserve">Andrew Short</w:t>
      </w:r>
      <w:r>
        <w:rPr>
          <w:sz w:val="22"/>
          <w:szCs w:val="22"/>
        </w:rPr>
        <w:t xml:space="preserve"> navigálásával.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Toby Price</w:t>
      </w:r>
      <w:r>
        <w:rPr>
          <w:sz w:val="22"/>
          <w:szCs w:val="22"/>
        </w:rPr>
        <w:t xml:space="preserve"> januárban debütál majd a Toyota gyári csapatában, rögtön a Dakaron. Az ausztrál sztár kétszeres Dakar-győztes a motoros kategóriában, de már autóval is van tapasztalata, ugyanis 2025-ben egy privát Toyota Hiluxszal állt rajthoz Szaúd-Arábiában. Navigátora idén az az </w:t>
      </w:r>
      <w:r>
        <w:rPr>
          <w:sz w:val="22"/>
          <w:szCs w:val="22"/>
          <w:i/>
          <w:iCs/>
        </w:rPr>
        <w:t xml:space="preserve">Armand Monleón</w:t>
      </w:r>
      <w:r>
        <w:rPr>
          <w:sz w:val="22"/>
          <w:szCs w:val="22"/>
        </w:rPr>
        <w:t xml:space="preserve"> lesz, aki 2025-ben segített Lucas Moraesnek megnyerni a pilóta világbajnoki címet.</w:t>
      </w:r>
    </w:p>
    <w:p>
      <w:pPr>
        <w:spacing w:after="100"/>
      </w:pPr>
      <w:r>
        <w:rPr>
          <w:sz w:val="22"/>
          <w:szCs w:val="22"/>
        </w:rPr>
        <w:t xml:space="preserve">A három gyári támogatású páros egy-egy vadonatúj DKR GR Hiluxszal fog versenyezni. A 2026-os autót a Toyota partnere, a belga Overdrive fejlesztette ki a WRC-ből ismert sztármérnök, </w:t>
      </w:r>
      <w:r>
        <w:rPr>
          <w:sz w:val="22"/>
          <w:szCs w:val="22"/>
          <w:i/>
          <w:iCs/>
        </w:rPr>
        <w:t xml:space="preserve">Christian Loriaux</w:t>
      </w:r>
      <w:r>
        <w:rPr>
          <w:sz w:val="22"/>
          <w:szCs w:val="22"/>
        </w:rPr>
        <w:t xml:space="preserve">, és Toyota Gazoo Racing South Africa egykori alapítója és csapatfőnöke, </w:t>
      </w:r>
      <w:r>
        <w:rPr>
          <w:sz w:val="22"/>
          <w:szCs w:val="22"/>
          <w:i/>
          <w:iCs/>
        </w:rPr>
        <w:t xml:space="preserve">Glyn Hall</w:t>
      </w:r>
      <w:r>
        <w:rPr>
          <w:sz w:val="22"/>
          <w:szCs w:val="22"/>
        </w:rPr>
        <w:t xml:space="preserve"> irányításával (ők voltak a régi DKR GR Hilux megálmodói is). Kezdetben csak a Toyota gyári csapata fogja használni az új technikát, mielőtt az 2026 második felében a magáncsapatok, így az Overdrive számára is elérhetővé válik. </w:t>
      </w:r>
    </w:p>
    <w:p>
      <w:pPr>
        <w:spacing w:after="100"/>
      </w:pPr>
      <w:r>
        <w:rPr>
          <w:sz w:val="22"/>
          <w:szCs w:val="22"/>
        </w:rPr>
        <w:t xml:space="preserve">Az új karosszériájáról és festéséről is könnyen felismerhető 2026-os DKR GR Hilux vadonatúj csővázzal rendelkezik a nagyobb torziós merevség és a súlycsökkentés, valamint a könnyebb szervizelhetőség érdekében. Utóbbi kulcsfontosságú lehet egy olyan versenyen, mint a Dakar, ahol a gyors karbantartás és alkatrészcsere létkérdés. Az új DKR GR Hilux megbízhatóságát vélhetően tovább fogja javítani az idénre jelentősen megerősített hatfokozatú szekvenciális sebességváltó, amelyet extrém terhelésre fejlesztettek ki. Jelenleg a versenyautó átfogó tesztelési programon esik át, hogy felkészítsék a Dakar hatalmas igénybevételére (a szezon leghosszabb, 15 napos versenye mintegy 5000 km mért szakaszból és 2500 km összekötőből áll).</w:t>
      </w:r>
    </w:p>
    <w:p>
      <w:pPr>
        <w:spacing w:after="100"/>
      </w:pPr>
      <w:r>
        <w:rPr>
          <w:sz w:val="22"/>
          <w:szCs w:val="22"/>
        </w:rPr>
        <w:t xml:space="preserve">A 2026-os Dakar-rali a Vörös-tenger partján fekvő Janbuban rajtol és ér véget, és egy hosszú kört foglal magában – kihívást jelentő köves sivatagi terepen és homokdűnéken keresztül – Szaúd-Arábia középső részén, mindössze egy pihenőnappal, amelyet a fővárosban, Rijádban tartanak január 10-én. A verseny két maratoni szakaszt tartalmaz, amelyek egymást követő szelektívekből állnak és két-két napig tartanak. Ezeken külső segítség és szerviz nélkül kell végigmennie a versenyzőknek, még a motorhome-okat sem vehetik igénybe pihenés céljára.</w:t>
      </w:r>
    </w:p>
    <w:p>
      <w:pPr>
        <w:spacing w:after="100"/>
      </w:pPr>
      <w:r>
        <w:rPr>
          <w:sz w:val="22"/>
          <w:szCs w:val="22"/>
        </w:rPr>
        <w:t xml:space="preserve">A Dakar csak az öt futamból álló 2026-os Tereprali-világbajnokság első (dupla szorzós) futama lesz, utána Portugáliába (március 12-22.), Argentínába (május 24-29.), Marokkóba (szeptember 28. - október 3.) és Abu Dhabiba (november 22-27.) megy majd a mezőny.</w:t>
      </w:r>
    </w:p>
    <w:p>
      <w:pPr>
        <w:spacing w:after="100"/>
      </w:pPr>
      <w:r>
        <w:rPr>
          <w:sz w:val="22"/>
          <w:szCs w:val="22"/>
        </w:rPr>
        <w:t xml:space="preserve">Nyilatkozatok: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Henk Lategan: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„Miután eltöltöttük az első teljes szezonunkat a W2RC-ben, Brett és én minden eddiginél felkészültebbnek érezzük magunkat a következő Dakarra. Célunk, hogy egy helyezéssel jobb eredményt érjünk el, mint tavaly. Mindig izgalmas egy új projekt részesének lenni, és nagyon várjuk, hogy lássuk, mire lesz képes a vadonatúj Toyota DKR GR Hilux versenyre felkészítve.”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Seth Quintero: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2026-os Dakar erős lesz, nemcsak számomra, hanem az egész csapat számára is. A szezon második felében végzett munka mennyisége valóban lenyűgöző volt, és izgatottan várom, hogy ez a munka meghozza a gyümölcsét, és a győzelemért küzdjünk. Fittnek, magabiztosnak érzem magam, és készen állok arra, akármit is tartogasson a Dakar.”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Toby Price: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Dakart ezen a szinten csak egy nagyon kis csoport élheti át, ezért rendkívül hálás vagyok a Toyotának, a Red Bullnak, a Peter Kittle Motor Company-nak és minden partnerünknek, hogy lehetővé tették ezt számomra. Nagyon várom, hogy visszatérhessek Dakarba a jóvátételért, miután rossz véget ért a tavalyi debütálásunk. Nehéz volt, hogy csalódást okoztunk a partnereinknek, és látni, ahogy a régi navigátorom, Sam agyrázkódást szenved, de ez csak növeli a motivációmat. Hihetetlen, hogy idén Armanddal dolgozhatunk együtt. Rengeteg tapasztalattal rendelkezik, és őszintén hiszem, hogy nagyszerű helyzetben vagyunk ahhoz, hogy felnőhessünk a Dakar nagyjaihoz.”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https://news.smartermedia.hu/motorsport/uj-versenyzokkel-es-vadonatuj-hiluxszal-vag-neki-a-2026-os-dakar-ralinak-a-toyota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2026-07-23T04:34:32+02:00</dcterms:created>
  <dcterms:modified xsi:type="dcterms:W3CDTF">2026-07-23T04:34:32+02:00</dcterms:modified>
  <dc:title/>
  <dc:description/>
  <dc:subject/>
  <cp:keywords/>
  <cp:category/>
</cp:coreProperties>
</file>