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2026-05-29T16:45:33+02:00</dcterms:created>
  <dcterms:modified xsi:type="dcterms:W3CDTF">2026-05-29T16:45:33+02:00</dcterms:modified>
  <dc:title/>
  <dc:description/>
  <dc:subject/>
  <cp:keywords/>
  <cp:category/>
</cp:coreProperties>
</file>