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Futurisztikus robogókoncepció készült a Toyota európai dizájnstúdiójában</w:t>
      </w:r>
    </w:p>
    <w:p>
      <w:r>
        <w:rPr>
          <w:sz w:val="22"/>
          <w:szCs w:val="22"/>
          <w:b/>
        </w:rPr>
        <w:t xml:space="preserve">Az elektromos hajtású Toy különlegessége a szögletes és robusztus dizájnon felül a gumipókokkal megoldott oldalsó rögzítőrendszer.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Maena Herbomez</w:t>
      </w:r>
      <w:r>
        <w:rPr>
          <w:sz w:val="22"/>
          <w:szCs w:val="22"/>
        </w:rPr>
        <w:t xml:space="preserve"> fiatal tervezők egy hat hónapos szakmai gyakornoki programban vettek részt a Toyota Franciaországban (Antibes-ban, a Côte d’Azurön) található híres tervezőközpontjában, a Toyota Europe Design Developmentben (ED2). Ennek a termékeny időszakuknak az egyik gyümölcse a </w:t>
      </w:r>
      <w:r>
        <w:rPr>
          <w:sz w:val="22"/>
          <w:szCs w:val="22"/>
          <w:i/>
          <w:iCs/>
        </w:rPr>
        <w:t xml:space="preserve">Toy</w:t>
      </w:r>
      <w:r>
        <w:rPr>
          <w:sz w:val="22"/>
          <w:szCs w:val="22"/>
        </w:rPr>
        <w:t xml:space="preserve">, a számítógépes grafikákon látható, áruszállításra is alkalmas villanyrobogó, amely rugalmas gumikötelekkel rögzíti rakományát az oldalsó paneljeihez.</w:t>
      </w:r>
    </w:p>
    <w:p>
      <w:pPr>
        <w:spacing w:after="100"/>
      </w:pPr>
      <w:r>
        <w:rPr>
          <w:sz w:val="22"/>
          <w:szCs w:val="22"/>
        </w:rPr>
        <w:t xml:space="preserve">A városi kétkerekű elejére egy, a kormányozhatóságot nem akadályozó, masszív keret került, amelyre lyukakkal teli, sík oldalsó paneleket szerelték. Ezek teszik lehetővé a különféle rakományok szállítását a hagyományos robogóknál megszokottnál nagyobb mennyiségben. Mivel a szokatlan rögzítőrendszer kampós végű gumikötelekkel oldja meg az tárgyak rögzítését, a szállítható rakományok típusa és tömege igencsak korlátozott. Nehéz és nagy tárgyak szóba sem jöhetnek, de kisebb szerszámok, ruhák, hálózsákok, élelmiszerrel teli szatyrok és összetekert matracok simán feltehetők oldalra.</w:t>
      </w:r>
    </w:p>
    <w:p>
      <w:pPr>
        <w:spacing w:after="100"/>
      </w:pPr>
      <w:r>
        <w:rPr>
          <w:sz w:val="22"/>
          <w:szCs w:val="22"/>
        </w:rPr>
        <w:t xml:space="preserve">Mivel egyszerű műanyag az oldalsó panelek anyaga, ezek akár újrahasznosított anyagokból készülhetnek, és ha egyszer megsérülnek, könnyen cserélhetők és legyárthatók. A különböző színű és matricázású panelek akár személyre szabásra is lehetőséget biztosíthatnak, amivel ki lehet tűnni a többi Toy villanyrobogós közül. Ez különösen hasznos lehet azoknak a kiszállítással foglalkozó vállalkozásoknak, amelyek esetleg ilyen elektromos járműveket szeretnének a flottájukban tudni.</w:t>
      </w:r>
    </w:p>
    <w:p>
      <w:pPr>
        <w:spacing w:after="100"/>
      </w:pPr>
      <w:r>
        <w:rPr>
          <w:sz w:val="22"/>
          <w:szCs w:val="22"/>
        </w:rPr>
        <w:t xml:space="preserve">Nem csak azért különleges a frontrész, mert alkalmas áruszállításra, hanem azért is, mert a könnyű és erős dobozfelépítmény védi a vezető lábait. Nem csak a hideg és a bogarak ellen, hanem baleset esetén akár a lábsérüléstől is – főleg városi sebességnél. A robusztus kialakítás mellett a szélvédő is azt jelzi, hogy a Toyt nem száguldásra tervezték, mivel a kis plexi csak minimális védelmet nyújthat a menetszél és a felpattanó kavicsok ellen. Azonban nagyon jól passzol a robogótanulmány többi részének tömbszerű, futurisztikus megjelenéséhez, akárcsak a szögletes keretbe tett LED-es fényszóró és a két csepp alakú, apró visszapillantó.</w:t>
      </w:r>
    </w:p>
    <w:p>
      <w:pPr>
        <w:spacing w:after="100"/>
      </w:pPr>
      <w:r>
        <w:rPr>
          <w:sz w:val="22"/>
          <w:szCs w:val="22"/>
        </w:rPr>
        <w:t xml:space="preserve">Természetesen a Toy akár személyszállításra is alkalmas, mivel a kényelmesnek tűnő, széles és lapos ülése kétszemélyes. Számos kisebb tárolót is kialakítottak a tervezők a különleges külső panelek mögött, de ezek már nagyon hasonlítanak a modern robogókon és motorokon található opciós dobozokhoz, rekeszekhez. A sisakot vélhetően hagyományos módon, az ülés alatt lehet tárolni.</w:t>
      </w:r>
    </w:p>
    <w:p>
      <w:pPr>
        <w:spacing w:after="100"/>
      </w:pPr>
      <w:r>
        <w:rPr>
          <w:sz w:val="22"/>
          <w:szCs w:val="22"/>
        </w:rPr>
        <w:t xml:space="preserve">Egyelőre a teljesítmény és a hatótávolság ismeretlen, mivel a Toy csak egy dizájnkoncepció. Ami azonban így is látszik, hogy a tervezők egy hátsó elektromos agymotorral oldanák meg a hajtását, a töltéshez kivehető akkumulátorcsomag pedig a fémváz alatt rejtőzik, hogy alacsony súlypontot biztosítson. Menet közben az akkumulátoron lévő kijelző a többi közlekedő számára mutatja a töltöttségi szintet.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Aliya Davenne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Maena Herbomez/Autoevolution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https://news.smartermedia.hu/nemzetkozi-hirek/futurisztikus-robogokoncepcio-keszult-a-toyota-europai-dizajnstudiojaban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2026-06-08T21:52:18+02:00</dcterms:created>
  <dcterms:modified xsi:type="dcterms:W3CDTF">2026-06-08T21:52:18+02:00</dcterms:modified>
  <dc:title/>
  <dc:description/>
  <dc:subject/>
  <cp:keywords/>
  <cp:category/>
</cp:coreProperties>
</file>