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Lexus azt is kibírja, ha két kézigránátot dobnak rá</w:t>
      </w:r>
    </w:p>
    <w:p>
      <w:r>
        <w:rPr>
          <w:sz w:val="22"/>
          <w:szCs w:val="22"/>
          <w:b/>
        </w:rPr>
        <w:t xml:space="preserve">Elkészült az LX luxusterepjáró páncélozott változata, amelyet többek között 360 fokos golyó- és gránátvédelemmel, defekttűrő kerekekkel és opcionális tetőkijárattal is elláttak az építői.</w:t>
      </w:r>
    </w:p>
    <w:p/>
    <w:p>
      <w:pPr>
        <w:spacing w:after="100"/>
      </w:pPr>
      <w:r>
        <w:rPr>
          <w:sz w:val="22"/>
          <w:szCs w:val="22"/>
        </w:rPr>
        <w:t xml:space="preserve">Kevés mai japán autó rendelkezik olyan tiszteletet parancsoló megjelenéssel, mint a Toyota Land Cruiser 300-ason alapuló Lexus LX, és bár a képeken látható fekete, 700-as típusjelzésű példány ugyanúgy néz ki, mint bármelyik másik társa, valójában jelentős biztonsági fejlesztéseket rejt a lemezei alatt. A legnagyobb és legerősebb jelenlegi Lexus-modellt az a Miami Armored erősítette meg, amely a kanadai páncélozás-szakértővel, az Inkasszal áll szoros együttműködésben. </w:t>
      </w:r>
    </w:p>
    <w:p>
      <w:pPr>
        <w:spacing w:after="100"/>
      </w:pPr>
      <w:r>
        <w:rPr>
          <w:sz w:val="22"/>
          <w:szCs w:val="22"/>
        </w:rPr>
        <w:t xml:space="preserve">Ketten együtt olyan erővel ruházták fel a hétszemélyes luxusterepjárót, hogy az már ellenáll a 7,62 mm-es lövedékeknek, például az AK-47-es golyóinak is. A Miami Armored a Lexus LX 700 kényelmét, kifinomultságát, dizájnját és megbízhatóságát megtartva CEN 1063 szintű BR6 szabványnak megfelelő páncélzatot biztosít ügyfeleinek, a teljes kapszulapáncélzat és alvázvédelem két darab DM51 kézigránát robbanásától is képes megvédeni az utasokat.</w:t>
      </w:r>
    </w:p>
    <w:p>
      <w:pPr>
        <w:spacing w:after="100"/>
      </w:pPr>
      <w:r>
        <w:rPr>
          <w:sz w:val="22"/>
          <w:szCs w:val="22"/>
        </w:rPr>
        <w:t xml:space="preserve">A jármű utasterét, vagyis az ajtókat, a tetőt, a padlót, az oszlopokat és a tűzfalat minősített ballisztikus acél borítja. Ez egy ellenálló védőkapszulát hoz létre, amely kiküszöböli a gyenge pontokat, minden szögből védve az utasokat a nagy erejű puskatűztől és a robbanásoktól. Mivel közvetlenül a jármű vázába integrálják az acéllemezeket, azok kompromisszumok nélküli biztonságot nyújtanak magas kockázatú helyzetekben. A karosszériaelemeinek megerősítése mellett a Miami Armored többrétegű golyóálló üvegeket is beépít az ablakkeretekbe. Ezeket úgy tervezték, hogy ellenálljanak a nagy kaliberű lövedékek közvetlen találatainak, és közben megőrizzék az optimális láthatóságot és átlátszóságot. A gyári görbületi specifikációknak megfelelő ballisztikus üvegek a Lexus LX minden oldalán megtalálhatók, beleértve a szélvédőt, az oldalsó ablakokat és a hátsó ablakot is.</w:t>
      </w:r>
    </w:p>
    <w:p>
      <w:pPr>
        <w:spacing w:after="100"/>
      </w:pPr>
      <w:r>
        <w:rPr>
          <w:sz w:val="22"/>
          <w:szCs w:val="22"/>
        </w:rPr>
        <w:t xml:space="preserve">Nem csak az utastér köré, hanem az üzemanyagtartályra és az akkumulátorra is páncéllemezeket szerelnek. Felismerték ugyanis, hogy nincs értelme páncélozott utascellának, ha néhány máshova irányzott puskalövés harcképtelenné teszi a Lexust. A jármű üzemanyagtartálya eleve precíziós lézerrel vágott acélból készül, úgy tervezték, hogy ellenálljon a lőszerek, a repeszek és a robbanási szilánkok behatolásának is. A megerősített burkolat minimalizálja az üzemanyag-szivárgás vagy -gyulladás kockázatát, jelentősen csökkentve a tűz vagy robbanás valószínűségét. Ez a rendszer biztosítja az üzemanyag-ellátás biztonságát, fenntartva a Lexus mozgásképességét nehéz körülmények között is.</w:t>
      </w:r>
    </w:p>
    <w:p>
      <w:pPr>
        <w:spacing w:after="100"/>
      </w:pPr>
      <w:r>
        <w:rPr>
          <w:sz w:val="22"/>
          <w:szCs w:val="22"/>
        </w:rPr>
        <w:t xml:space="preserve">További fontos változtatás az integrált kihajtható ajtóval rendelkező páncélozott hátsó válaszfal, amely lehetővé teszi a védett hozzáférést az utastér és a csomagtartó között. Minden ajtót megerősített zsanérok tartanak, és a kerekeket is defektmentessé alakították. Tömör polikarbonát betétek erősítik a felnik szerkezetét, defekt esetén ezek biztosítják a jármű mozgásképességét. Korszerű defekttűrő rendszerének köszönhetően a Lexus LX-et a „defekt” után akár 50 km/h sebességgel és akár 50 km-es távolságig is tovább lehet vezetni, így az utasoknak lehetősége marad a veszélyzóna elhagyására. A kerékegységbe észrevétlenül integrált defektvédelem folyamatos mobilitást biztosít nagy nyomás alatt vagy akár nehéz terepen is.</w:t>
      </w:r>
    </w:p>
    <w:p>
      <w:pPr>
        <w:spacing w:after="100"/>
      </w:pPr>
      <w:r>
        <w:rPr>
          <w:sz w:val="22"/>
          <w:szCs w:val="22"/>
        </w:rPr>
        <w:t xml:space="preserve">A külső karosszériapanelek közötti résekben egy ún. átfedő rendszer található, amely az Inkas szabadalma. Ennek lényege, hogy ballisztikus acélból készült túlnyúlásokkal erősítik meg az ajtók és a keretek találkozásánál található sérülékeny illesztéseket. Mivel az átfedő rendszer kiküszöböli a lövedékek potenciális bejutási pontjait, az ajtók szélei körül ugyanolyan biztonságot nyújt a karosszéria, mint a lemezeken. Egy további védelmi réteget kínál a Lexus vázszerkezetébe és az utastér általános kialakításába észrevétlenül integrált páncélozott átfedő rendszer, hogy megváltoztatná a terepjáró gyári megjelenését.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Számos opcionális extrát is kínál a Miami Armored a páncélozott Lexus LX-hez, többek között éjjellátó kamerát, GPS-es nyomkövetőt, szirénát, hangosbeszélő-rendszert, átbeszélőt, LED-es villogó fényeket elöl és hátul, megerősített lökhárítókat, oxigénszűrőt, hűtőrendszer-, motortér- és kipufogórendszer-védelmet, menekülésre kialakított speciális tetőnyílást és egyéb taktikai elemeket. Kívánságra nem csak a vezetőoldali, hanem a többi ablakot is leengedhetővé teszik, és a matt fekete részleteiről felismerhető Blackout csomaggal is ellátják a karosszériát.</w:t>
      </w:r>
    </w:p>
    <w:p>
      <w:pPr>
        <w:spacing w:after="100"/>
      </w:pPr>
      <w:r>
        <w:rPr>
          <w:sz w:val="22"/>
          <w:szCs w:val="22"/>
        </w:rPr>
        <w:t xml:space="preserve">Szerencsére a Miami Armored nem babrált az LX 700 öntöltő hibrid hajtásláncával. Ez azt jelenti, hogy megtartották a 3,5 literes, dupla turbófeltöltős V6-ost és a köré épülő fejlett hibrid rendszert a tízfokozatú automata váltóval és az állandó összkerékhajtással, felezővel együtt. A páncélozás után az eredetileg is 2,8 tonna körüli tömegű alvázas terepjáró bőven nehezebb lesz három tonnánál, de a 457 lóerős teljesítmény és a 790 Nm-es nyomaték garantálja, hogy még így is dinamikusan tudjon mozogni. </w:t>
      </w:r>
    </w:p>
    <w:p>
      <w:pPr>
        <w:spacing w:after="100"/>
      </w:pPr>
      <w:r>
        <w:rPr>
          <w:sz w:val="22"/>
          <w:szCs w:val="22"/>
        </w:rPr>
        <w:t xml:space="preserve">A Miami Armored szerint sincs a páncélozás plusz súlya jelentős hatással az LX menetteljesítményeire, persze az eredetileg 6,4 másodpercig tartó 0-97 km/h-s gyorsulás biztosan romlik valamelyest, a 210 km/h-s (elektronikusan leszabályozott) végsebesség azonban tarthatónak tűnik. Vékonyabb pénztárcájú ügyfelek a 250-es Toyota Land Cruiser vagy a Toyota 4Runner páncélozását is megrendelhetik a cégtől.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https://news.smartermedia.hu/tuning/ez-a-lexus-azt-is-kibirja-ha-ket-kezigranatot-dobnak-ra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2026-09-12T18:22:28+02:00</dcterms:created>
  <dcterms:modified xsi:type="dcterms:W3CDTF">2026-09-12T18:22:28+02:00</dcterms:modified>
  <dc:title/>
  <dc:description/>
  <dc:subject/>
  <cp:keywords/>
  <cp:category/>
</cp:coreProperties>
</file>