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fogja kitalálni, miért küldött teniszlabdákat az űrbe a Lexus</w:t>
      </w:r>
    </w:p>
    <w:p>
      <w:r>
        <w:rPr>
          <w:sz w:val="22"/>
          <w:szCs w:val="22"/>
          <w:b/>
        </w:rPr>
        <w:t xml:space="preserve">A japán prémiumautó-gyártó mindent megtett azért, hogy a kerekesszékes páros bajnok Alfie Hewett tökéletes első szervát üthessen, még a különleges vákuumkezelés költségeit is állta.</w:t>
      </w:r>
    </w:p>
    <w:p/>
    <w:p>
      <w:pPr>
        <w:spacing w:after="100"/>
      </w:pPr>
      <w:r>
        <w:rPr>
          <w:sz w:val="22"/>
          <w:szCs w:val="22"/>
        </w:rPr>
        <w:t xml:space="preserve">A 2026-os nyári teniszszezon megünneplésére a profi férfi teniszezők versenysorozatának, az ATP Tournak a névadó szponzora, a Lexus egy egyedi, teniszlabdákból álló kapszulát küldött fel egészen az űr pereméig, hogy </w:t>
      </w:r>
      <w:r>
        <w:rPr>
          <w:sz w:val="22"/>
          <w:szCs w:val="22"/>
          <w:i/>
          <w:iCs/>
        </w:rPr>
        <w:t xml:space="preserve">Hewett</w:t>
      </w:r>
      <w:r>
        <w:rPr>
          <w:sz w:val="22"/>
          <w:szCs w:val="22"/>
        </w:rPr>
        <w:t xml:space="preserve"> számára minden feltétel adott legyen a tökéletes első szerva megütéséhez. A kerekesszékes brit páros bajnok és világelső teniszező – aki a Brit Birodalom Rendje kitüntetés büszke birtokosa – is szerepel a Lexus új filmjében, amely a labdák űrutazását dokumentálta.</w:t>
      </w:r>
    </w:p>
    <w:p>
      <w:pPr>
        <w:spacing w:after="100"/>
      </w:pPr>
      <w:r>
        <w:rPr>
          <w:sz w:val="22"/>
          <w:szCs w:val="22"/>
        </w:rPr>
        <w:t xml:space="preserve">Mint köztudott, a teniszlabdák belsejében a gyártáskor sűrített levegő van, ami a pattogáshoz szükséges. De a gumifal idővel átengedi ezt a gázt, ami miatt a labda veszít a nyomásából és egyre puhább, vagyis lassabb lesz. Pontosan ezt a folyamatot akadályozzák meg a vákuumos teniszlabda-tárolók (nyomástartók), amelyekkel a labdák élettartama akár megtöbbszörözhető. De kellő magasságban, a Föld légkörének legfelső rétegében szintén vákuum van, amit szintén lehet teniszlabdák feljavítására használni – még ha egy kicsit költségesebben is, mint a pár ezer forintos nyomástárolókkal. </w:t>
      </w:r>
    </w:p>
    <w:p>
      <w:pPr>
        <w:spacing w:after="100"/>
      </w:pPr>
    </w:p>
    <w:p>
      <w:r>
        <w:rPr>
          <w:sz w:val="22"/>
          <w:szCs w:val="22"/>
        </w:rPr>
        <w:t xml:space="preserve"> </w:t>
      </w:r>
    </w:p>
    <w:p>
      <w:pPr>
        <w:spacing w:after="100"/>
      </w:pPr>
      <w:r>
        <w:rPr>
          <w:sz w:val="22"/>
          <w:szCs w:val="22"/>
        </w:rPr>
        <w:t xml:space="preserve">Erre tett egy próbát a Toyota prémiummárkája, amely egyedi repülőgépipari technológiát alkalmazva juttatott nemrég teniszlabdákat a világűr szélére egy kivételes játékos kivételes első szervája érdekében. A precizitás és az izgalom látványos demonstrációja volt, amikor az egyedi tervezésű kapszulában feljutottak a teniszlabdák több ezer méter magasra, egészen a Föld légkörének széléig. Egy sztratoszférikus hidrogénballon emelte a kapszulát pontosan 33 528 méterre a Föld felszínéhez képest. Az Armstrong-vonal (a Föld légkörében az a magassági szint, ahol a víz forráspontja az alacsony légnyomás következtében megegyezik az emberi test normál hőmérsékletével, azaz a 37 °C-kal, magassága 18 900 –19 350 méter között változhat) feletti cirkálórepülés során a kapszula a Föld légkörének 99,5%-a felett érte el a legmagasabb pozícióját, amelyben a légnyomás mindössze 0,7 százaléka volt a tengerszintinek. Tehát a végtelen világűr feketeségével és a gömbölyű Földdel a háttérben a felvitt teniszlabdák vákuumközeli körülményeket álltak ki, mielőtt visszatértek volna bolygónkra. De az utazásuk nem ért véget a repüléssel. Miután biztonságosan visszaértek a szilárd talajra, egy Lexus NX szállította őket a roehamptoni Brit Nemzeti Teniszközpontba, egyenesen Hewett kezeibe. A kisfilm arra a pillanatra fókuszál, amikor a kerekesszékes bajnok hibátlan első szervát üt az egyikkel.</w:t>
      </w:r>
    </w:p>
    <w:p>
      <w:pPr>
        <w:spacing w:after="100"/>
      </w:pPr>
      <w:r>
        <w:rPr>
          <w:sz w:val="22"/>
          <w:szCs w:val="22"/>
          <w:i/>
          <w:iCs/>
        </w:rPr>
        <w:t xml:space="preserve">„Sok nyári szezont kezdtem már pályafutásom során, de egy olyan labdával szerválni, amely éppen visszatért az űrből, hihetetlen lehetőség, a világon még senki nem csinált ilyet. Játékosként folyamatosan feszegetjük a határokat, és mindig keressük azt, ami egy kis extra előnyt jelenthet számunkra. A nyárnak ezzel a példátlan első szervával való kezdése tökéletes módja annak, hogy megalapozzuk az előttünk álló szezont”</w:t>
      </w:r>
      <w:r>
        <w:rPr>
          <w:sz w:val="22"/>
          <w:szCs w:val="22"/>
        </w:rPr>
        <w:t xml:space="preserve"> – mondta Hewett.</w:t>
      </w:r>
    </w:p>
    <w:p>
      <w:pPr>
        <w:spacing w:after="100"/>
      </w:pPr>
      <w:r>
        <w:rPr>
          <w:sz w:val="22"/>
          <w:szCs w:val="22"/>
        </w:rPr>
        <w:t xml:space="preserve">Erre a nem mindennapi reklámkampányra azért került sor, mert a Lexus egy újabb izgalmas versenyévben az ATP Tour (a férfi profi teniszezők legmagasabb szintű versenysorozata) platina szintű partnere és hivatalos autóipari partnere, valamint az LTA (Brit Tenisz Szövetség) hivatalos autóipari partnere is (a közvetítő Sky Tennis-szel kötött partnersége mellett). Idén a japán prémiumautó-gyártó összesen 12 ATP torna szponzora Európa-szerte, köztük a rangos ATP 1000-es Párizsi Mesterversenyé októberben, valamint a versenyév csúcspontjáé, a világbajnoki döntőnek számító, decemberi Nitto ATP Finals-é is.</w:t>
      </w:r>
    </w:p>
    <w:p>
      <w:pPr>
        <w:spacing w:after="100"/>
      </w:pPr>
      <w:r>
        <w:rPr>
          <w:sz w:val="22"/>
          <w:szCs w:val="22"/>
          <w:i/>
          <w:iCs/>
        </w:rPr>
        <w:t xml:space="preserve">„A Lexusnál a precíziós mérnöki munka és a lenyűgöző élmények megteremtése iránti elkötelezettségünk áll minden tevékenységünk középpontjában. A nyári teniszszezon kezdetének alkalmából a technikai innováció határait szerettük volna feszegetni egy egyedi kapszula elkészítésével, amely képes eljutni az űr peremére, és milliméteres pontossággal visszatérni onnan a Földre. Ez a kampány tükrözi azt a szakértelmet, amely mind a professzionális teniszt, mind a Lexus márkát meghatározza. Büszkék vagyunk arra, hogy olyan ügyeket és játékosokat támogatunk, amelyek és akik folyamatosan újraértelmezik azt, hogy mi lehetséges a teniszpályán és azon kívül”</w:t>
      </w:r>
      <w:r>
        <w:rPr>
          <w:sz w:val="22"/>
          <w:szCs w:val="22"/>
        </w:rPr>
        <w:t xml:space="preserve"> – tette hozzá </w:t>
      </w:r>
      <w:r>
        <w:rPr>
          <w:sz w:val="22"/>
          <w:szCs w:val="22"/>
          <w:i/>
          <w:iCs/>
        </w:rPr>
        <w:t xml:space="preserve">Chris Hayes</w:t>
      </w:r>
      <w:r>
        <w:rPr>
          <w:sz w:val="22"/>
          <w:szCs w:val="22"/>
        </w:rPr>
        <w:t xml:space="preserve">, a Lexus UK 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https://news.smartermedia.hu/nemzetkozi-hirek/nem-fogja-kitalalni-miert-kuldott-teniszlabdakat-az-urbe-a-lexus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2026-06-26T14:07:27+02:00</dcterms:created>
  <dcterms:modified xsi:type="dcterms:W3CDTF">2026-06-26T14:07:27+02:00</dcterms:modified>
  <dc:title/>
  <dc:description/>
  <dc:subject/>
  <cp:keywords/>
  <cp:category/>
</cp:coreProperties>
</file>