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999 999 km-t futott ez a Toyota, az egymilliomodikat a következő vevőnek hagyta meg a tulaj</w:t>
      </w:r>
    </w:p>
    <w:p>
      <w:r>
        <w:rPr>
          <w:sz w:val="22"/>
          <w:szCs w:val="22"/>
          <w:b/>
        </w:rPr>
        <w:t xml:space="preserve">Száz bélyegzővel rendelkező szervizkönyv és az eredeti dízelmotor juttatta ezt az ausztráliai Land Cruiser V8-ast a hét számjegyű futásteljesítmény határára.</w:t>
      </w:r>
    </w:p>
    <w:p/>
    <w:p>
      <w:pPr>
        <w:spacing w:after="100"/>
      </w:pPr>
      <w:r>
        <w:rPr>
          <w:sz w:val="22"/>
          <w:szCs w:val="22"/>
        </w:rPr>
        <w:t xml:space="preserve">A Toyota személyautók és terepjárók régóta a megbízhatóságukról híresek, amit e cikk főszereplőjének, a 2009-es modellévű, 200-as sorozatú Land Cruiser V8-asnak a története is bizonyít. Az offroader a Föld-Hold távolság 2,6-szorosát, közel egymillió kilométert tette meg az eredeti gyári hajtásláncával Ausztráliában.</w:t>
      </w:r>
    </w:p>
    <w:p>
      <w:pPr>
        <w:spacing w:after="100"/>
      </w:pPr>
      <w:r>
        <w:rPr>
          <w:sz w:val="22"/>
          <w:szCs w:val="22"/>
        </w:rPr>
        <w:t xml:space="preserve">2010 áprilisában vásárolta újonnan a fehér színű autót (alvázszáma: JTMHV05J904044142) </w:t>
      </w:r>
      <w:r>
        <w:rPr>
          <w:sz w:val="22"/>
          <w:szCs w:val="22"/>
          <w:i/>
          <w:iCs/>
        </w:rPr>
        <w:t xml:space="preserve">Gary Driscoll</w:t>
      </w:r>
      <w:r>
        <w:rPr>
          <w:sz w:val="22"/>
          <w:szCs w:val="22"/>
        </w:rPr>
        <w:t xml:space="preserve">, az ausztráliai Nhill városában (Victoria állam) élő gabona- és készletügynök. A férfi az elmúlt 16 évben átlagosan több mint 180 km-t (112 mérföldet) tett meg vidéki mellékutakon, terepen és autópályákon a termetes Toyotával, amely sosem hagyta cserben. Végül Driscoll úgy döntött, hogy pontosan 999 999 km-es futásteljesítménynél (621 370 mérföld) megválik a Land Cruisertől, pontosan egy kilométerrel a hét számjegy elérése előtt.</w:t>
      </w:r>
    </w:p>
    <w:p>
      <w:pPr>
        <w:spacing w:after="100"/>
      </w:pPr>
      <w:r>
        <w:rPr>
          <w:sz w:val="22"/>
          <w:szCs w:val="22"/>
        </w:rPr>
        <w:t xml:space="preserve">A Toyota Australia nem tudta megerősíteni, hogy ez a konkrét 200-as széria tartaná a rekordot, mint az ország legnagyobb futásteljesítményű Land Cruisere. A japán gyártó helyi importőre azt közölte az autóról riportot készítő ABC News televíziós társaságnak, hogy az évek során több ügyféljármű is átlépte már az egymillió kilométeres álomhatárt az országban.</w:t>
      </w:r>
    </w:p>
    <w:p>
      <w:pPr>
        <w:spacing w:after="100"/>
      </w:pPr>
      <w:r>
        <w:rPr>
          <w:sz w:val="22"/>
          <w:szCs w:val="22"/>
        </w:rPr>
        <w:t xml:space="preserve">Talán az történet legfigyelemreméltóbb része, hogy a Land Cruiser V8 még ma is az eredeti, a japán gyárban beépített motorjával és sebességváltójával működik. A 4,5 literes V8-as biturbó dízelmotor 265 lóerő teljesítményt és 650 Nm nyomatékot ad le, ami hatfokozatú automata sebességváltó, zárható differenciálművek és állandó összkerékhajtáson át jut el a négy kerékhez. Ebben a Land Cruiserben a terepjárást elektronikusan kiakasztható kanyarstabilizátorok is segítik, amelyek jelentősen képesek megnövelni az amúgy sem kis rugóutakat a kerekeknél.</w:t>
      </w:r>
    </w:p>
    <w:p>
      <w:pPr>
        <w:spacing w:after="100"/>
      </w:pPr>
      <w:r>
        <w:rPr>
          <w:sz w:val="22"/>
          <w:szCs w:val="22"/>
        </w:rPr>
        <w:t xml:space="preserve">A Toyota dízelmotorjai általában a tartósságukról ismertek, ami ebben az esetben sincs másként. Persze a jól sikerült konstrukció mellett kellettek a rendszeres hosszú utak és a fegyelmezett szervizelés is a hosszú élettartamhoz. Ez a Land Cruiser V8 nem kevesebb, mint 100 márkaszervizes pecséttel és hiánytalanul vezetett szervizkönyvvel rendelkezik, ami 10 ezer km-enkénti (6214 mérföld) rutinszerű ellenőrzést és kötelező szervizelést jelentett teljes életciklusa során. A szokásos kopóalkatrészeken és folyadékokon kívül szinte csak az önindítót kellett benne kicserélni, de még az is elment 973 ezer km-t.</w:t>
      </w:r>
    </w:p>
    <w:p>
      <w:pPr>
        <w:spacing w:after="100"/>
      </w:pPr>
      <w:r>
        <w:rPr>
          <w:sz w:val="22"/>
          <w:szCs w:val="22"/>
        </w:rPr>
        <w:t xml:space="preserve">2025 novemberében érte el a 999 999 megtett kilométert a robusztus terepjáró. Pontosan 621 370 mérföld megtétele után vonta ki Driscoll a napi szolgálatból a Land Cruiserét, és adta át a kulcsait a Horsham Toyota márkakereskedés csapatának, akik kiállították a járművet a szalonjukban a Toyoták tartósságának élő bizonyítékaként.</w:t>
      </w:r>
    </w:p>
    <w:p>
      <w:pPr>
        <w:spacing w:after="100"/>
      </w:pPr>
      <w:r>
        <w:rPr>
          <w:sz w:val="22"/>
          <w:szCs w:val="22"/>
        </w:rPr>
        <w:t xml:space="preserve">Hamarosan elárverezik az autót, és a következő tulajdonosnak jut a megtiszteltetés, hogy megtegye vele az egymilliomodik kilométert. Driscoll szándékosan parkolta le nagyjából 300 méterrel az álomhatár elérése előtt, hogy a vevőnek ne kelljen messzire mennie a vásárlás után a kerek szám eléréséhez. Jó kérdés, hogy a hatjegyű, digitális kilométer-számláló ekkor visszaáll-e nullára, vagy végleg lefagy 999 999 km-nél (megj.: az is lehet, hogy már régen lefagyott, és az autóban ma lényegesen több km van ennél).</w:t>
      </w:r>
    </w:p>
    <w:p>
      <w:pPr>
        <w:spacing w:after="100"/>
      </w:pPr>
      <w:r>
        <w:rPr>
          <w:sz w:val="22"/>
          <w:szCs w:val="22"/>
        </w:rPr>
        <w:t xml:space="preserve">Ha szeretné megtudni, mit tud ez a 200-as sorozatú Land Cruiser közel egymillió km után, licitálhat rá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Auctions Plus</w:t>
        </w:r>
      </w:hyperlink>
      <w:r>
        <w:rPr>
          <w:sz w:val="22"/>
          <w:szCs w:val="22"/>
        </w:rPr>
        <w:t xml:space="preserve"> oldalán. Egy biztos: nem mindennapi futásteljesítménye ellenére a kengururáccsal és azon kiegészítő LED-es lámpákkal is felszerelt japán luxusterepjáró jó állapotban van. Tulajdonosa 20-30 ezer ausztrál dollár (4,4-6,6 millió forint) közötti összegre számít érte az online licit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AuctionsPlus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https://news.smartermedia.hu/nemzetkozi-hirek/999-999-km-t-futott-ez-a-toyota-az-egymilliomodikat-a-kovetkezo-vevonek-hagyta-meg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coops.com/2026/08/toyota-land-cruiser-million-kilomete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2026-10-18T05:14:37+02:00</dcterms:created>
  <dcterms:modified xsi:type="dcterms:W3CDTF">2026-10-18T05:14:37+02:00</dcterms:modified>
  <dc:title/>
  <dc:description/>
  <dc:subject/>
  <cp:keywords/>
  <cp:category/>
</cp:coreProperties>
</file>