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csak a színe miatt különleges – íme, a Corolla pickup</w:t>
      </w:r>
    </w:p>
    <w:p>
      <w:r>
        <w:rPr>
          <w:sz w:val="22"/>
          <w:szCs w:val="22"/>
          <w:b/>
        </w:rPr>
        <w:t xml:space="preserve">A 46 évet megért Toyota Corollák nem izgalmas autók, az ember inkább a túlélést becsüli bennük. Ez a lengyelországi példány azonban nem marad észrevétlen. Az alapos átépítés során a hátsókerekes KE70-es minden elemében megújult, majd kiszélesítve, légrugókkal, brutális felnikkel mentazöld pickupként került vissza az utakra.</w:t>
      </w:r>
    </w:p>
    <w:p/>
    <w:p>
      <w:pPr>
        <w:spacing w:after="100"/>
      </w:pPr>
      <w:r>
        <w:rPr>
          <w:sz w:val="22"/>
          <w:szCs w:val="22"/>
        </w:rPr>
        <w:t xml:space="preserve">A Toyota történetének legizgalmasabb fejezete nem a KE70-es Corolla volt. A világ legkelendőbb autótípusának negyedik generációja 1979-ben jelent meg, és ez volt az utolsó olyan Corolla-nemzedék, amely kizárólag hagyományos, orrmotoros, hátsókerék-hajtású konstrukcióra épült. A szögletes, egyszerű technikájú típusból két- és négyajtós szedán, kupé, liftback, kombi és dobozos áruszállító is készült – pickup viszont soha. </w:t>
      </w:r>
    </w:p>
    <w:p>
      <w:pPr>
        <w:spacing w:after="100"/>
      </w:pPr>
      <w:r>
        <w:rPr>
          <w:sz w:val="22"/>
          <w:szCs w:val="22"/>
        </w:rPr>
        <w:t xml:space="preserve">Lengyelországban azonban valaki úgy döntött, hogy helyrehozza a Toyota történelmi mulasztását. A képeken látható autó 1980 márciusában hagyta el a gyárat kétajtós Corollaként, majd évtizedekkel később az autót teljesen szétszedték és restaurálták, és már kezdődhetett is a sosem volt Corolla pick-up megteremtése.</w:t>
      </w:r>
    </w:p>
    <w:p>
      <w:pPr>
        <w:spacing w:after="100"/>
      </w:pPr>
      <w:r>
        <w:rPr>
          <w:sz w:val="22"/>
          <w:szCs w:val="22"/>
        </w:rPr>
        <w:t xml:space="preserve">A tetőlemezt és az utastér hátsó részét eltávolították, így a kétajtósból kétüléses, szimplafülkés pickup lett. Vagy legalábbis első pillantásra annak látszik. A hátsó plató és a lenyithatónak tűnő hátfal ugyanis a rendelkezésre álló képek alapján inkább formai elem, mint valóban használható rakodótér. Ha tehát valaki negyvenhat éves japán cementeszsák-szállítót keres, rossz helyen jár. Ez inkább egy kiállítási autó, amelyet munkaruhába öltöztettek.</w:t>
      </w:r>
    </w:p>
    <w:p>
      <w:pPr>
        <w:spacing w:after="100"/>
      </w:pPr>
      <w:r>
        <w:rPr>
          <w:sz w:val="22"/>
          <w:szCs w:val="22"/>
        </w:rPr>
        <w:t xml:space="preserve">Ha már hozzányúltak, nem álltak meg a tető levágásánál. A karosszéria oldalaira hatalmas szélesítések kerültek, amelyek húsz centiméterrel növelik az autó szélességét. Alattuk 15×11,5 colos könnyűfém felnik terpesztenek, rájuk látványosan feszített abroncsokat húztak. A gyári Corolla keskeny arányai ezzel végleg eltűntek: az eredmény úgy néz ki, mintha egy veterán japán családi autót és egy miniatűr Hiluxot tuningoltak volna közös nevezőre.</w:t>
      </w:r>
    </w:p>
    <w:p>
      <w:pPr>
        <w:spacing w:after="100"/>
      </w:pPr>
      <w:r>
        <w:rPr>
          <w:sz w:val="22"/>
          <w:szCs w:val="22"/>
        </w:rPr>
        <w:t xml:space="preserve">Az orrot is alaposan átfaragták. A négy kerek fényszóró megmaradt a korszak stílusjegyeként, itt azonban modern, sárga LED-es fénygrafikát kaptak. A teljes karosszériát makacs következetességgel fényezték mentazöldre: egyetlen fényezetlen műanyag vagy krómozott elem sem töri meg az egyszínű külsőt.</w:t>
      </w:r>
    </w:p>
    <w:p>
      <w:pPr>
        <w:spacing w:after="100"/>
      </w:pPr>
      <w:r>
        <w:rPr>
          <w:sz w:val="22"/>
          <w:szCs w:val="22"/>
        </w:rPr>
        <w:t xml:space="preserve">A földig ültetett látvány mögött nem egyszerűen levágott rugók dolgoznak. Az autó egyedi légrugós futóművet kapott, így álló helyzetben egészen aszfaltközelbe ereszthető. Az átépítés során a kormányzást, a fékrendszert és az üzemanyag-ellátást is felújították, illetve módosították. Az utastérbe két Bride kagylóülés és kiegészítő műszerek kerültek.</w:t>
      </w:r>
    </w:p>
    <w:p>
      <w:pPr>
        <w:spacing w:after="100"/>
      </w:pPr>
      <w:r>
        <w:rPr>
          <w:sz w:val="22"/>
          <w:szCs w:val="22"/>
        </w:rPr>
        <w:t xml:space="preserve">A külső alapján könnyű lenne valamilyen kihegyezett turbós szörnyeteget sejteni a géptető alá, ezen a ponton azonban a Corolla megőrizte eredeti szerénységét. Az autót 1,3 literes, négyhengeres és karburátoros benzinmotor hajtja, amely a hirdetés szerint 80 lóerőt tud. Az erő kézi sebességváltón keresztül jut a hátsó kerekekhez.</w:t>
      </w:r>
    </w:p>
    <w:p>
      <w:pPr>
        <w:spacing w:after="100"/>
      </w:pPr>
      <w:r>
        <w:rPr>
          <w:sz w:val="22"/>
          <w:szCs w:val="22"/>
        </w:rPr>
        <w:t xml:space="preserve">A kilométer-számláló 86 ezret mutat, az autónak a hirdetés szerint eddig két tulajdonosa volt, és nincs ismert baleseti előélete. Ezek az adatok ennél az autónál nem fontosak, ez a különleges darab impulzusvásárlás után cserél gazdát: valaki meglátja, beleszeret és kifizeti.</w:t>
      </w:r>
    </w:p>
    <w:p>
      <w:pPr>
        <w:spacing w:after="100"/>
      </w:pPr>
      <w:r>
        <w:rPr>
          <w:sz w:val="22"/>
          <w:szCs w:val="22"/>
        </w:rPr>
        <w:t xml:space="preserve">A lengyelországi Corolla pickupért 42 ezer zlotyt kérnek, ami jelenlegi árfolyamon 3,5 millió forint. Egy mezei negyvenhat éves Corolla nem ér ennyit, de ez teljesen restaurált, látványosan átépített és egyedi autó. Nem ára, hanem értéke van. Igazi kuriózuma abban rejlik, hogy olyan Toyota pickupot vehetünk meg, amelyet a Toyota sosem gyártott.</w:t>
      </w:r>
    </w:p>
    <w:p>
      <w:pPr>
        <w:spacing w:after="100"/>
      </w:pPr>
      <w:r>
        <w:rPr>
          <w:sz w:val="22"/>
          <w:szCs w:val="22"/>
        </w:rPr>
        <w:t xml:space="preserve"> </w:t>
      </w:r>
    </w:p>
    <w:p>
      <w:pPr>
        <w:spacing w:after="100"/>
      </w:pPr>
      <w:r>
        <w:rPr>
          <w:sz w:val="22"/>
          <w:szCs w:val="22"/>
        </w:rPr>
        <w:t xml:space="preserve">Fotók: </w:t>
      </w:r>
      <w:r>
        <w:rPr>
          <w:sz w:val="22"/>
          <w:szCs w:val="22"/>
          <w:i/>
          <w:iCs/>
        </w:rPr>
        <w:t xml:space="preserve">autoplac.pl; carscoops.com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https://news.smartermedia.hu/tuning/nem-csak-a-szine-miatt-kulonleges-ime-a-corolla-pickup</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2026-10-12T20:44:17+02:00</dcterms:created>
  <dcterms:modified xsi:type="dcterms:W3CDTF">2026-10-12T20:44:17+02:00</dcterms:modified>
  <dc:title/>
  <dc:description/>
  <dc:subject/>
  <cp:keywords/>
  <cp:category/>
</cp:coreProperties>
</file>