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V8-ast küldött az űrbe a Lexus!</w:t>
      </w:r>
    </w:p>
    <w:p>
      <w:r>
        <w:rPr>
          <w:sz w:val="22"/>
          <w:szCs w:val="22"/>
          <w:b/>
        </w:rPr>
        <w:t xml:space="preserve">A „Sötét zsaruk a Föld körül” című filmben vállalt főszerepét különleges űrexpedícióval ünnepli a Lexus: megosztotta a világegyetemmel a Föld egyik legizgalmasabb erőforrását.</w:t>
      </w:r>
    </w:p>
    <w:p/>
    <w:p>
      <w:pPr>
        <w:spacing w:after="100"/>
      </w:pPr>
      <w:r>
        <w:rPr>
          <w:sz w:val="22"/>
          <w:szCs w:val="22"/>
        </w:rPr>
        <w:t xml:space="preserve">A Men in Black (Sötét zsaruk) sorozat negyedik filmjének főhősei egy különlegesen átalakított Lexus RC F volánja mögül veszik fel a harcot az emberiség földönkívüli ellenségeivel. A film június közepén érkezik a mozikba, ám a Lexus máris elkezdte a hírverést – muszáj volt, hiszen a célközönség ebben az esetben meglehetősen távol él.</w:t>
      </w:r>
    </w:p>
    <w:p>
      <w:pPr>
        <w:spacing w:after="100"/>
      </w:pPr>
      <w:r>
        <w:rPr>
          <w:sz w:val="22"/>
          <w:szCs w:val="22"/>
          <w:b/>
        </w:rPr>
        <w:t xml:space="preserve">Az autógyártó a Swinburne-i műszaki egyetem asztrofizikai intézetével együttműködésben kilőtte az űrbe az RC F ötliteres, nyolchengeres erőforrását – pontosabban annak a hangját.</w:t>
      </w:r>
      <w:r>
        <w:rPr>
          <w:sz w:val="22"/>
          <w:szCs w:val="22"/>
        </w:rPr>
        <w:t xml:space="preserve"> A szívómotor digitálisan kódolt bugyborékolását egy szívélyes üzenet kísérte: „Lexus RC F. Föld. Már vártunk rátok.” Az adatcsomagot a déli félteke legnagyobb rádióteleszkópja, a canberrai Molonglo Observatory Synthesis Telescope (UTMOST) segítségével indították útjára az Orion-öv felé – aki emlékszik a széria első filmjére, pontosan érteni fogja ezt a belső poént.</w:t>
      </w:r>
    </w:p>
    <w:p>
      <w:pPr>
        <w:spacing w:after="100"/>
      </w:pPr>
      <w:r>
        <w:rPr>
          <w:sz w:val="22"/>
          <w:szCs w:val="22"/>
        </w:rPr>
        <w:t xml:space="preserve">Az intergalaktikus meghívót Matthew Bailes professzor, a Swinburne-i egyetem asztrofizikai stábja, valamint az egyetem szuperszámítógépe, OzStar közreműködésével hozták létre. </w:t>
      </w:r>
      <w:r>
        <w:rPr>
          <w:sz w:val="22"/>
          <w:szCs w:val="22"/>
          <w:i/>
          <w:iCs/>
        </w:rPr>
        <w:t xml:space="preserve">„Munkánk mindennapos része a neutroncsillagok felől érkező, természetes eredetű rádióüzenetek fogadása és dekódolása, a Lexus azonban megfordította ezt a folyamatot”</w:t>
      </w:r>
      <w:r>
        <w:rPr>
          <w:sz w:val="22"/>
          <w:szCs w:val="22"/>
        </w:rPr>
        <w:t xml:space="preserve"> – beszélt a nem mindennapi feladatról Bailes professzor. </w:t>
      </w:r>
      <w:r>
        <w:rPr>
          <w:sz w:val="22"/>
          <w:szCs w:val="22"/>
          <w:i/>
          <w:iCs/>
        </w:rPr>
        <w:t xml:space="preserve">„Olyan megoldást kellett találnunk, ami műszakilag megvalósítható, megfelel a rádióforgalmazási szabályozásoknak, és nem terheli túl a rádióteleszkópot. </w:t>
      </w:r>
      <w:r>
        <w:rPr>
          <w:sz w:val="22"/>
          <w:szCs w:val="22"/>
          <w:b/>
          <w:i/>
          <w:iCs/>
        </w:rPr>
        <w:t xml:space="preserve">Pár ezer éven belül kiderül, hallotta-e valaki az üzenetet.”</w:t>
      </w:r>
    </w:p>
    <w:p>
      <w:pPr>
        <w:spacing w:after="100"/>
      </w:pPr>
      <w:r>
        <w:rPr>
          <w:sz w:val="22"/>
          <w:szCs w:val="22"/>
        </w:rPr>
        <w:t xml:space="preserve">Ha igen, és válaszolnak is rá, </w:t>
      </w:r>
      <w:r>
        <w:rPr>
          <w:sz w:val="22"/>
          <w:szCs w:val="22"/>
          <w:b/>
        </w:rPr>
        <w:t xml:space="preserve">az kétségtelenül új ügyfélkapcsolati rekordot jelent majd a Lexus számára.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„A Lexus alapelve, hogy elébe menjünk ügyfeleink elvárásainak. Fantasztikus lehetőséget kaptunk, hogy ezt a filozófiát kiterjesszük a Föld határain túlra, méghozzá márkánk egyik legizgalmasabb erőforrásának felhasználásával” </w:t>
      </w:r>
      <w:r>
        <w:rPr>
          <w:sz w:val="22"/>
          <w:szCs w:val="22"/>
        </w:rPr>
        <w:t xml:space="preserve">– nyilatkozta az üzenet elküldésekor (május 17-én, pénteken, helyi idő szerint este háromnegyed 8-kor) Scott Thompson, a Lexus Australia ügyvezető igazgatója.</w:t>
      </w:r>
    </w:p>
    <w:p>
      <w:pPr>
        <w:spacing w:after="100"/>
      </w:pPr>
      <w:r>
        <w:rPr>
          <w:sz w:val="22"/>
          <w:szCs w:val="22"/>
        </w:rPr>
        <w:t xml:space="preserve">Az intergalaktikus tesztvezetésről a film június 13-ikai bemutatóját megelőző napokban közöl további részleteket a Lexus.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https://news.smartermedia.hu/nemzetkozi-hirek/v8-ast-kuldott-az-urbe-lexus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2026-11-06T17:33:54+01:00</dcterms:created>
  <dcterms:modified xsi:type="dcterms:W3CDTF">2026-11-06T17:33:54+01:00</dcterms:modified>
  <dc:title/>
  <dc:description/>
  <dc:subject/>
  <cp:keywords/>
  <cp:category/>
</cp:coreProperties>
</file>