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Kompresszoros Lexus motor 680 lóerővel</w:t>
      </w:r>
    </w:p>
    <w:p>
      <w:r>
        <w:rPr>
          <w:sz w:val="22"/>
          <w:szCs w:val="22"/>
          <w:b/>
        </w:rPr>
        <w:t xml:space="preserve">Egy amerikai tuningműhely rájött, mivel tehetné még izgalmasabbá a Lexus jelenlegi F-modelljeit. Az ötliteres szívómotorra kompresszort illesztenek – az eredmény önmagáért beszél, pontosabban üvölt.</w:t>
      </w:r>
    </w:p>
    <w:p/>
    <w:p>
      <w:pPr>
        <w:spacing w:after="100"/>
      </w:pPr>
      <w:r>
        <w:rPr>
          <w:sz w:val="22"/>
          <w:szCs w:val="22"/>
        </w:rPr>
        <w:t xml:space="preserve">Az észak-amerikai Pennsylvania államban működő RR Racing alapítója, </w:t>
      </w:r>
      <w:r>
        <w:rPr>
          <w:sz w:val="22"/>
          <w:szCs w:val="22"/>
          <w:b/>
        </w:rPr>
        <w:t xml:space="preserve">Rafi Raban </w:t>
      </w:r>
      <w:r>
        <w:rPr>
          <w:sz w:val="22"/>
          <w:szCs w:val="22"/>
        </w:rPr>
        <w:t xml:space="preserve">az ezredfordulón kezdett sportautók tuningolásával foglalkozni. Cége ma a fékrendszerektől kezdve a futóműveken át a hajtásláncokig teljes körű csomagot kínál számos gyártó típusaihoz; specialitásuk a kompresszoros teljesítménynövelés.</w:t>
      </w:r>
    </w:p>
    <w:p>
      <w:pPr>
        <w:spacing w:after="100"/>
      </w:pPr>
      <w:r>
        <w:rPr>
          <w:sz w:val="22"/>
          <w:szCs w:val="22"/>
        </w:rPr>
        <w:t xml:space="preserve">Miután 2016-ban nagy sikereket értek el az azóta már nem gyártott Lexus IS F-hez kínált kompresszoros kittel, amely 634 lóerőre növelte az autó teljesítményét, a továbbra is forgalomban lévő RC F és GS F modellek felé irányították figyelmüket. A több mint egyéves fejlesztőmunka és mintegy 16 ezer tesztkilométer után bemutatott tuningcsomag minden várakozást felülmúlt.</w:t>
      </w:r>
    </w:p>
    <w:p>
      <w:pPr>
        <w:spacing w:after="100"/>
      </w:pPr>
      <w:r>
        <w:rPr>
          <w:sz w:val="22"/>
          <w:szCs w:val="22"/>
        </w:rPr>
        <w:t xml:space="preserve">A teljesen áthangolt motorvezérlés, az ékszíj helyett külön rendszerről meghajtott, </w:t>
      </w:r>
      <w:r>
        <w:rPr>
          <w:sz w:val="22"/>
          <w:szCs w:val="22"/>
          <w:b/>
        </w:rPr>
        <w:t xml:space="preserve">másodpercenként közel 490 litert szállító, 90 000/perc fordulatszámon üzemelő Rotrex kompresszor,</w:t>
      </w:r>
      <w:r>
        <w:rPr>
          <w:sz w:val="22"/>
          <w:szCs w:val="22"/>
        </w:rPr>
        <w:t xml:space="preserve"> az egyedi gyártású szíjfeszítők, a dupla lefújószelep, a hatalmas intercooler és a szénszálas szívócső összehangolt munkájának eredményeként </w:t>
      </w:r>
      <w:r>
        <w:rPr>
          <w:sz w:val="22"/>
          <w:szCs w:val="22"/>
          <w:b/>
        </w:rPr>
        <w:t xml:space="preserve">a gyárilag 477 lóerős 2UR-GSE blokk teljesítményét több mint 200 lóerővel növelték meg. </w:t>
      </w:r>
      <w:r>
        <w:rPr>
          <w:sz w:val="22"/>
          <w:szCs w:val="22"/>
        </w:rPr>
        <w:t xml:space="preserve">Az RR670 kitt elnevezése a motor gépi lóerőben megadott teljesítményére utal, ez a nálunk használatos metrikus lóerőben kifejezve 679 LE.</w:t>
      </w:r>
    </w:p>
    <w:p>
      <w:pPr>
        <w:spacing w:after="100"/>
      </w:pPr>
      <w:r>
        <w:rPr>
          <w:sz w:val="22"/>
          <w:szCs w:val="22"/>
          <w:b/>
        </w:rPr>
        <w:t xml:space="preserve">Ezt a teljesítményt normál üzemanyaggal éri el a Lexus 5.0 literes sportmotorja,</w:t>
      </w:r>
      <w:r>
        <w:rPr>
          <w:sz w:val="22"/>
          <w:szCs w:val="22"/>
        </w:rPr>
        <w:t xml:space="preserve"> ám az RR Racing itt még nem tekinti befejezettnek a munkáját: kívánságra átépítik etanol üzeműre a rendszert, ami 760 lóerős csúcsteljesítményt eredményez. A munka szépséghibája, hogy ezeket a készleteket hivatalosan csak pályahasználatra forgalmazhatja a műhely – elhanyagolható kellemetlenség, ha cserébe ilyen mennyei hangorkánban részesülhetünk: </w:t>
      </w:r>
      <w:r>
        <w:rPr>
          <w:sz w:val="22"/>
          <w:szCs w:val="22"/>
          <w:b/>
        </w:rPr>
        <w:t xml:space="preserve">https://www.youtube.com/watch?v=eai80D-4UQ0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blog.rr-racing.com, rr-racing.com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https://news.smartermedia.hu/tuning/kompresszoros-lexus-motor-680-loerovel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2026-09-19T14:47:59+02:00</dcterms:created>
  <dcterms:modified xsi:type="dcterms:W3CDTF">2026-09-19T14:47:59+02:00</dcterms:modified>
  <dc:title/>
  <dc:description/>
  <dc:subject/>
  <cp:keywords/>
  <cp:category/>
</cp:coreProperties>
</file>